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659" w:rsidRDefault="00887659" w:rsidP="00887659">
      <w:pPr>
        <w:jc w:val="center"/>
        <w:rPr>
          <w:rFonts w:ascii="Times New Roman" w:hAnsi="Times New Roman" w:cs="Times New Roman"/>
          <w:sz w:val="28"/>
        </w:rPr>
      </w:pPr>
      <w:proofErr w:type="gramStart"/>
      <w:r>
        <w:rPr>
          <w:rFonts w:ascii="Times New Roman" w:hAnsi="Times New Roman" w:cs="Times New Roman"/>
          <w:sz w:val="28"/>
        </w:rPr>
        <w:t>СОВЕТ ДЕПУТАТОВ  ШИПИЦЫНСКОГО СЕЛЬСОВЕТА                                    (</w:t>
      </w:r>
      <w:r w:rsidR="00873FC8">
        <w:rPr>
          <w:rFonts w:ascii="Times New Roman" w:hAnsi="Times New Roman" w:cs="Times New Roman"/>
          <w:sz w:val="28"/>
        </w:rPr>
        <w:t>четвертого созыва)</w:t>
      </w:r>
      <w:r>
        <w:rPr>
          <w:rFonts w:ascii="Times New Roman" w:hAnsi="Times New Roman" w:cs="Times New Roman"/>
          <w:sz w:val="28"/>
        </w:rPr>
        <w:t>)                                                                                                  Чистоозерного района                                                                                                   Новосибирской области</w:t>
      </w:r>
      <w:proofErr w:type="gramEnd"/>
    </w:p>
    <w:p w:rsidR="006F31EC" w:rsidRDefault="00887659" w:rsidP="00873FC8">
      <w:pPr>
        <w:jc w:val="center"/>
        <w:rPr>
          <w:rFonts w:ascii="Times New Roman" w:hAnsi="Times New Roman" w:cs="Times New Roman"/>
          <w:sz w:val="28"/>
        </w:rPr>
      </w:pPr>
      <w:r>
        <w:rPr>
          <w:rFonts w:ascii="Times New Roman" w:hAnsi="Times New Roman" w:cs="Times New Roman"/>
          <w:sz w:val="28"/>
        </w:rPr>
        <w:t xml:space="preserve">РЕШЕНИЕ  </w:t>
      </w:r>
    </w:p>
    <w:p w:rsidR="00887659" w:rsidRDefault="006037BE" w:rsidP="00873FC8">
      <w:pPr>
        <w:jc w:val="center"/>
        <w:rPr>
          <w:rFonts w:ascii="Times New Roman" w:hAnsi="Times New Roman" w:cs="Times New Roman"/>
          <w:sz w:val="28"/>
        </w:rPr>
      </w:pPr>
      <w:r>
        <w:rPr>
          <w:rFonts w:ascii="Times New Roman" w:hAnsi="Times New Roman" w:cs="Times New Roman"/>
          <w:sz w:val="28"/>
        </w:rPr>
        <w:t xml:space="preserve">шестнадцатой </w:t>
      </w:r>
      <w:r w:rsidR="00887659">
        <w:rPr>
          <w:rFonts w:ascii="Times New Roman" w:hAnsi="Times New Roman" w:cs="Times New Roman"/>
          <w:sz w:val="28"/>
        </w:rPr>
        <w:t xml:space="preserve">  сессии</w:t>
      </w:r>
    </w:p>
    <w:p w:rsidR="00887659" w:rsidRDefault="00873FC8" w:rsidP="006F31EC">
      <w:pPr>
        <w:rPr>
          <w:rFonts w:ascii="Times New Roman" w:hAnsi="Times New Roman" w:cs="Times New Roman"/>
          <w:sz w:val="28"/>
        </w:rPr>
      </w:pPr>
      <w:r>
        <w:rPr>
          <w:rFonts w:ascii="Times New Roman" w:hAnsi="Times New Roman" w:cs="Times New Roman"/>
          <w:sz w:val="28"/>
        </w:rPr>
        <w:t xml:space="preserve">от </w:t>
      </w:r>
      <w:r w:rsidR="006037BE">
        <w:rPr>
          <w:rFonts w:ascii="Times New Roman" w:hAnsi="Times New Roman" w:cs="Times New Roman"/>
          <w:sz w:val="28"/>
        </w:rPr>
        <w:t>17.02.2023</w:t>
      </w:r>
      <w:r w:rsidR="006F31EC">
        <w:rPr>
          <w:rFonts w:ascii="Times New Roman" w:hAnsi="Times New Roman" w:cs="Times New Roman"/>
          <w:sz w:val="28"/>
        </w:rPr>
        <w:t xml:space="preserve">г          </w:t>
      </w:r>
      <w:r>
        <w:rPr>
          <w:rFonts w:ascii="Times New Roman" w:hAnsi="Times New Roman" w:cs="Times New Roman"/>
          <w:sz w:val="28"/>
        </w:rPr>
        <w:t xml:space="preserve"> </w:t>
      </w:r>
      <w:r w:rsidR="00887659">
        <w:rPr>
          <w:rFonts w:ascii="Times New Roman" w:hAnsi="Times New Roman" w:cs="Times New Roman"/>
          <w:sz w:val="28"/>
        </w:rPr>
        <w:t>с. Шипицыно</w:t>
      </w:r>
      <w:r w:rsidR="006F31EC">
        <w:rPr>
          <w:rFonts w:ascii="Times New Roman" w:hAnsi="Times New Roman" w:cs="Times New Roman"/>
          <w:sz w:val="28"/>
        </w:rPr>
        <w:t xml:space="preserve">                                           № 60 </w:t>
      </w:r>
    </w:p>
    <w:p w:rsidR="00873FC8" w:rsidRPr="00873FC8" w:rsidRDefault="00873FC8" w:rsidP="00873FC8">
      <w:pPr>
        <w:spacing w:after="0"/>
        <w:jc w:val="center"/>
        <w:rPr>
          <w:rFonts w:ascii="Times New Roman" w:hAnsi="Times New Roman" w:cs="Times New Roman"/>
          <w:b/>
          <w:sz w:val="28"/>
          <w:szCs w:val="28"/>
        </w:rPr>
      </w:pPr>
      <w:r w:rsidRPr="00873FC8">
        <w:rPr>
          <w:rFonts w:ascii="Times New Roman" w:hAnsi="Times New Roman" w:cs="Times New Roman"/>
          <w:b/>
          <w:sz w:val="28"/>
          <w:szCs w:val="28"/>
        </w:rPr>
        <w:t xml:space="preserve">О проекте Устава </w:t>
      </w:r>
      <w:r>
        <w:rPr>
          <w:rFonts w:ascii="Times New Roman" w:hAnsi="Times New Roman" w:cs="Times New Roman"/>
          <w:b/>
          <w:sz w:val="28"/>
          <w:szCs w:val="28"/>
        </w:rPr>
        <w:t xml:space="preserve"> сельского поселения </w:t>
      </w:r>
      <w:r w:rsidRPr="00873FC8">
        <w:rPr>
          <w:rFonts w:ascii="Times New Roman" w:hAnsi="Times New Roman" w:cs="Times New Roman"/>
          <w:b/>
          <w:sz w:val="28"/>
          <w:szCs w:val="28"/>
        </w:rPr>
        <w:t xml:space="preserve"> Шипицынского сельсовета   </w:t>
      </w:r>
    </w:p>
    <w:p w:rsidR="00873FC8" w:rsidRPr="00873FC8" w:rsidRDefault="00873FC8" w:rsidP="00873FC8">
      <w:pPr>
        <w:spacing w:after="0"/>
        <w:jc w:val="center"/>
        <w:rPr>
          <w:rFonts w:ascii="Times New Roman" w:hAnsi="Times New Roman" w:cs="Times New Roman"/>
          <w:b/>
          <w:sz w:val="28"/>
          <w:szCs w:val="28"/>
        </w:rPr>
      </w:pPr>
      <w:r w:rsidRPr="00873FC8">
        <w:rPr>
          <w:rFonts w:ascii="Times New Roman" w:hAnsi="Times New Roman" w:cs="Times New Roman"/>
          <w:b/>
          <w:sz w:val="28"/>
          <w:szCs w:val="28"/>
        </w:rPr>
        <w:t>Чистоозерного</w:t>
      </w:r>
      <w:r w:rsidR="006F31EC">
        <w:rPr>
          <w:rFonts w:ascii="Times New Roman" w:hAnsi="Times New Roman" w:cs="Times New Roman"/>
          <w:b/>
          <w:sz w:val="28"/>
          <w:szCs w:val="28"/>
        </w:rPr>
        <w:t xml:space="preserve"> муниципального </w:t>
      </w:r>
      <w:r w:rsidRPr="00873FC8">
        <w:rPr>
          <w:rFonts w:ascii="Times New Roman" w:hAnsi="Times New Roman" w:cs="Times New Roman"/>
          <w:b/>
          <w:sz w:val="28"/>
          <w:szCs w:val="28"/>
        </w:rPr>
        <w:t xml:space="preserve"> района Новосибирской области</w:t>
      </w:r>
    </w:p>
    <w:p w:rsidR="00873FC8" w:rsidRPr="00873FC8" w:rsidRDefault="00873FC8" w:rsidP="00873FC8">
      <w:pPr>
        <w:spacing w:after="0"/>
        <w:jc w:val="both"/>
        <w:rPr>
          <w:rFonts w:ascii="Times New Roman" w:hAnsi="Times New Roman" w:cs="Times New Roman"/>
          <w:sz w:val="28"/>
          <w:szCs w:val="28"/>
        </w:rPr>
      </w:pPr>
      <w:r w:rsidRPr="00873FC8">
        <w:rPr>
          <w:rFonts w:ascii="Times New Roman" w:hAnsi="Times New Roman" w:cs="Times New Roman"/>
          <w:sz w:val="28"/>
          <w:szCs w:val="28"/>
        </w:rPr>
        <w:t xml:space="preserve">     Руководствуясь ст. 28 Федерального закона «Об общих принципах организации местного самоуправления в Российской Федерации» от 06.10.2003 г. № 131-ФЗ</w:t>
      </w:r>
      <w:proofErr w:type="gramStart"/>
      <w:r w:rsidRPr="00873FC8">
        <w:rPr>
          <w:rFonts w:ascii="Times New Roman" w:hAnsi="Times New Roman" w:cs="Times New Roman"/>
          <w:sz w:val="28"/>
          <w:szCs w:val="28"/>
        </w:rPr>
        <w:t xml:space="preserve"> ,</w:t>
      </w:r>
      <w:proofErr w:type="gramEnd"/>
      <w:r w:rsidRPr="00873FC8">
        <w:rPr>
          <w:rFonts w:ascii="Times New Roman" w:hAnsi="Times New Roman" w:cs="Times New Roman"/>
          <w:sz w:val="28"/>
          <w:szCs w:val="28"/>
        </w:rPr>
        <w:t xml:space="preserve"> «Порядком  организации и проведения публичных слушаний», утвержденного 16-й сессией Совета депутатов </w:t>
      </w:r>
      <w:r>
        <w:rPr>
          <w:rFonts w:ascii="Times New Roman" w:hAnsi="Times New Roman" w:cs="Times New Roman"/>
          <w:sz w:val="28"/>
          <w:szCs w:val="28"/>
        </w:rPr>
        <w:t>Шипицынского</w:t>
      </w:r>
      <w:r w:rsidRPr="00873FC8">
        <w:rPr>
          <w:rFonts w:ascii="Times New Roman" w:hAnsi="Times New Roman" w:cs="Times New Roman"/>
          <w:sz w:val="28"/>
          <w:szCs w:val="28"/>
        </w:rPr>
        <w:t xml:space="preserve"> сельсовета от 23.03.2007 г., Совет депутатов </w:t>
      </w:r>
      <w:r>
        <w:rPr>
          <w:rFonts w:ascii="Times New Roman" w:hAnsi="Times New Roman" w:cs="Times New Roman"/>
          <w:sz w:val="28"/>
          <w:szCs w:val="28"/>
        </w:rPr>
        <w:t xml:space="preserve">Шипицынского </w:t>
      </w:r>
      <w:r w:rsidRPr="00873FC8">
        <w:rPr>
          <w:rFonts w:ascii="Times New Roman" w:hAnsi="Times New Roman" w:cs="Times New Roman"/>
          <w:sz w:val="28"/>
          <w:szCs w:val="28"/>
        </w:rPr>
        <w:t xml:space="preserve"> сельсовета Чистоозерного района Новосибирской области</w:t>
      </w:r>
    </w:p>
    <w:p w:rsidR="00873FC8" w:rsidRPr="00873FC8" w:rsidRDefault="00873FC8" w:rsidP="00873FC8">
      <w:pPr>
        <w:spacing w:after="0"/>
        <w:jc w:val="both"/>
        <w:rPr>
          <w:rFonts w:ascii="Times New Roman" w:hAnsi="Times New Roman" w:cs="Times New Roman"/>
          <w:sz w:val="28"/>
          <w:szCs w:val="28"/>
        </w:rPr>
      </w:pPr>
      <w:r w:rsidRPr="00873FC8">
        <w:rPr>
          <w:rFonts w:ascii="Times New Roman" w:hAnsi="Times New Roman" w:cs="Times New Roman"/>
          <w:sz w:val="28"/>
          <w:szCs w:val="28"/>
        </w:rPr>
        <w:t>РЕШИЛ</w:t>
      </w:r>
      <w:proofErr w:type="gramStart"/>
      <w:r w:rsidRPr="00873FC8">
        <w:rPr>
          <w:rFonts w:ascii="Times New Roman" w:hAnsi="Times New Roman" w:cs="Times New Roman"/>
          <w:sz w:val="28"/>
          <w:szCs w:val="28"/>
        </w:rPr>
        <w:t xml:space="preserve"> :</w:t>
      </w:r>
      <w:proofErr w:type="gramEnd"/>
    </w:p>
    <w:p w:rsidR="00873FC8" w:rsidRPr="00873FC8" w:rsidRDefault="00873FC8" w:rsidP="00873FC8">
      <w:pPr>
        <w:numPr>
          <w:ilvl w:val="0"/>
          <w:numId w:val="1"/>
        </w:numPr>
        <w:spacing w:after="0" w:line="240" w:lineRule="auto"/>
        <w:jc w:val="both"/>
        <w:rPr>
          <w:rFonts w:ascii="Times New Roman" w:hAnsi="Times New Roman" w:cs="Times New Roman"/>
          <w:sz w:val="28"/>
          <w:szCs w:val="28"/>
        </w:rPr>
      </w:pPr>
      <w:r w:rsidRPr="00873FC8">
        <w:rPr>
          <w:rFonts w:ascii="Times New Roman" w:hAnsi="Times New Roman" w:cs="Times New Roman"/>
          <w:sz w:val="28"/>
          <w:szCs w:val="28"/>
        </w:rPr>
        <w:t>Назначить публичные слушания по  проекту  Устава сельского поселения Шипицынского сельсовета Чистоозерного</w:t>
      </w:r>
      <w:r w:rsidR="006037BE">
        <w:rPr>
          <w:rFonts w:ascii="Times New Roman" w:hAnsi="Times New Roman" w:cs="Times New Roman"/>
          <w:sz w:val="28"/>
          <w:szCs w:val="28"/>
        </w:rPr>
        <w:t xml:space="preserve"> муниципального </w:t>
      </w:r>
      <w:r w:rsidRPr="00873FC8">
        <w:rPr>
          <w:rFonts w:ascii="Times New Roman" w:hAnsi="Times New Roman" w:cs="Times New Roman"/>
          <w:sz w:val="28"/>
          <w:szCs w:val="28"/>
        </w:rPr>
        <w:t xml:space="preserve"> района Новосибирской области на  </w:t>
      </w:r>
      <w:r w:rsidR="006037BE">
        <w:rPr>
          <w:rFonts w:ascii="Times New Roman" w:hAnsi="Times New Roman" w:cs="Times New Roman"/>
          <w:sz w:val="28"/>
          <w:szCs w:val="28"/>
        </w:rPr>
        <w:t>06 марта 2023</w:t>
      </w:r>
      <w:r w:rsidRPr="00873FC8">
        <w:rPr>
          <w:rFonts w:ascii="Times New Roman" w:hAnsi="Times New Roman" w:cs="Times New Roman"/>
          <w:sz w:val="28"/>
          <w:szCs w:val="28"/>
        </w:rPr>
        <w:t xml:space="preserve"> года  в 11.00 часов по местному времени, местом проведения публичных слушаний определить кабинет главы   </w:t>
      </w:r>
      <w:r>
        <w:rPr>
          <w:rFonts w:ascii="Times New Roman" w:hAnsi="Times New Roman" w:cs="Times New Roman"/>
          <w:sz w:val="28"/>
          <w:szCs w:val="28"/>
        </w:rPr>
        <w:t xml:space="preserve">Шипицынского </w:t>
      </w:r>
      <w:r w:rsidRPr="00873FC8">
        <w:rPr>
          <w:rFonts w:ascii="Times New Roman" w:hAnsi="Times New Roman" w:cs="Times New Roman"/>
          <w:sz w:val="28"/>
          <w:szCs w:val="28"/>
        </w:rPr>
        <w:t>сельсовета, расположенный по адресу: с</w:t>
      </w:r>
      <w:proofErr w:type="gramStart"/>
      <w:r w:rsidRPr="00873FC8">
        <w:rPr>
          <w:rFonts w:ascii="Times New Roman" w:hAnsi="Times New Roman" w:cs="Times New Roman"/>
          <w:sz w:val="28"/>
          <w:szCs w:val="28"/>
        </w:rPr>
        <w:t>.</w:t>
      </w:r>
      <w:r>
        <w:rPr>
          <w:rFonts w:ascii="Times New Roman" w:hAnsi="Times New Roman" w:cs="Times New Roman"/>
          <w:sz w:val="28"/>
          <w:szCs w:val="28"/>
        </w:rPr>
        <w:t>Ш</w:t>
      </w:r>
      <w:proofErr w:type="gramEnd"/>
      <w:r>
        <w:rPr>
          <w:rFonts w:ascii="Times New Roman" w:hAnsi="Times New Roman" w:cs="Times New Roman"/>
          <w:sz w:val="28"/>
          <w:szCs w:val="28"/>
        </w:rPr>
        <w:t>ипицыно</w:t>
      </w:r>
      <w:r w:rsidRPr="00873FC8">
        <w:rPr>
          <w:rFonts w:ascii="Times New Roman" w:hAnsi="Times New Roman" w:cs="Times New Roman"/>
          <w:sz w:val="28"/>
          <w:szCs w:val="28"/>
        </w:rPr>
        <w:t>, ул.</w:t>
      </w:r>
      <w:r>
        <w:rPr>
          <w:rFonts w:ascii="Times New Roman" w:hAnsi="Times New Roman" w:cs="Times New Roman"/>
          <w:sz w:val="28"/>
          <w:szCs w:val="28"/>
        </w:rPr>
        <w:t>Редько,65</w:t>
      </w:r>
      <w:r w:rsidRPr="00873FC8">
        <w:rPr>
          <w:rFonts w:ascii="Times New Roman" w:hAnsi="Times New Roman" w:cs="Times New Roman"/>
          <w:sz w:val="28"/>
          <w:szCs w:val="28"/>
        </w:rPr>
        <w:t>.</w:t>
      </w:r>
    </w:p>
    <w:p w:rsidR="00873FC8" w:rsidRPr="00873FC8" w:rsidRDefault="00873FC8" w:rsidP="00873FC8">
      <w:pPr>
        <w:numPr>
          <w:ilvl w:val="0"/>
          <w:numId w:val="1"/>
        </w:numPr>
        <w:spacing w:after="0" w:line="240" w:lineRule="auto"/>
        <w:jc w:val="both"/>
        <w:rPr>
          <w:rFonts w:ascii="Times New Roman" w:hAnsi="Times New Roman" w:cs="Times New Roman"/>
          <w:sz w:val="28"/>
          <w:szCs w:val="28"/>
        </w:rPr>
      </w:pPr>
      <w:r w:rsidRPr="00873FC8">
        <w:rPr>
          <w:rFonts w:ascii="Times New Roman" w:hAnsi="Times New Roman" w:cs="Times New Roman"/>
          <w:sz w:val="28"/>
          <w:szCs w:val="28"/>
        </w:rPr>
        <w:t xml:space="preserve">Возложить организацию проведения публичных слушаний </w:t>
      </w:r>
      <w:proofErr w:type="gramStart"/>
      <w:r w:rsidRPr="00873FC8">
        <w:rPr>
          <w:rFonts w:ascii="Times New Roman" w:hAnsi="Times New Roman" w:cs="Times New Roman"/>
          <w:sz w:val="28"/>
          <w:szCs w:val="28"/>
        </w:rPr>
        <w:t>на</w:t>
      </w:r>
      <w:proofErr w:type="gramEnd"/>
    </w:p>
    <w:p w:rsidR="00873FC8" w:rsidRPr="00873FC8" w:rsidRDefault="00873FC8" w:rsidP="00873FC8">
      <w:pPr>
        <w:spacing w:after="0"/>
        <w:jc w:val="both"/>
        <w:rPr>
          <w:rFonts w:ascii="Times New Roman" w:hAnsi="Times New Roman" w:cs="Times New Roman"/>
          <w:sz w:val="28"/>
          <w:szCs w:val="28"/>
        </w:rPr>
      </w:pPr>
      <w:r w:rsidRPr="00873FC8">
        <w:rPr>
          <w:rFonts w:ascii="Times New Roman" w:hAnsi="Times New Roman" w:cs="Times New Roman"/>
          <w:sz w:val="28"/>
          <w:szCs w:val="28"/>
        </w:rPr>
        <w:t xml:space="preserve">заместителя главы администрации </w:t>
      </w:r>
      <w:proofErr w:type="spellStart"/>
      <w:r>
        <w:rPr>
          <w:rFonts w:ascii="Times New Roman" w:hAnsi="Times New Roman" w:cs="Times New Roman"/>
          <w:sz w:val="28"/>
          <w:szCs w:val="28"/>
        </w:rPr>
        <w:t>Макаркину</w:t>
      </w:r>
      <w:proofErr w:type="spellEnd"/>
      <w:r>
        <w:rPr>
          <w:rFonts w:ascii="Times New Roman" w:hAnsi="Times New Roman" w:cs="Times New Roman"/>
          <w:sz w:val="28"/>
          <w:szCs w:val="28"/>
        </w:rPr>
        <w:t xml:space="preserve"> Г.Д.</w:t>
      </w:r>
      <w:r w:rsidRPr="00873FC8">
        <w:rPr>
          <w:rFonts w:ascii="Times New Roman" w:hAnsi="Times New Roman" w:cs="Times New Roman"/>
          <w:sz w:val="28"/>
          <w:szCs w:val="28"/>
        </w:rPr>
        <w:t>.</w:t>
      </w:r>
    </w:p>
    <w:p w:rsidR="00873FC8" w:rsidRPr="00873FC8" w:rsidRDefault="00873FC8" w:rsidP="00873FC8">
      <w:pPr>
        <w:pStyle w:val="a3"/>
        <w:numPr>
          <w:ilvl w:val="0"/>
          <w:numId w:val="1"/>
        </w:numPr>
        <w:jc w:val="both"/>
        <w:rPr>
          <w:sz w:val="28"/>
          <w:szCs w:val="28"/>
        </w:rPr>
      </w:pPr>
      <w:r w:rsidRPr="00873FC8">
        <w:rPr>
          <w:sz w:val="28"/>
          <w:szCs w:val="28"/>
        </w:rPr>
        <w:t>Опубликовать проект Устава сельского поселения Шипицынского  сельсовета Чистоозерного</w:t>
      </w:r>
      <w:r w:rsidR="006F31EC">
        <w:rPr>
          <w:sz w:val="28"/>
          <w:szCs w:val="28"/>
        </w:rPr>
        <w:t xml:space="preserve"> муниципального </w:t>
      </w:r>
      <w:r w:rsidRPr="00873FC8">
        <w:rPr>
          <w:sz w:val="28"/>
          <w:szCs w:val="28"/>
        </w:rPr>
        <w:t xml:space="preserve">района Новосибирской области,  порядок учета предложений и участия граждан в обсуждении проекта муниципального правового акта  в периодическом печатном издании  «Вестник МО </w:t>
      </w:r>
      <w:r>
        <w:rPr>
          <w:sz w:val="28"/>
          <w:szCs w:val="28"/>
        </w:rPr>
        <w:t xml:space="preserve">Шипицынского </w:t>
      </w:r>
      <w:r w:rsidRPr="00873FC8">
        <w:rPr>
          <w:sz w:val="28"/>
          <w:szCs w:val="28"/>
        </w:rPr>
        <w:t xml:space="preserve"> сельсовета».</w:t>
      </w:r>
    </w:p>
    <w:p w:rsidR="00873FC8" w:rsidRDefault="00873FC8" w:rsidP="00873FC8">
      <w:pPr>
        <w:numPr>
          <w:ilvl w:val="0"/>
          <w:numId w:val="1"/>
        </w:numPr>
        <w:spacing w:after="0" w:line="240" w:lineRule="auto"/>
        <w:jc w:val="both"/>
        <w:rPr>
          <w:rFonts w:ascii="Times New Roman" w:hAnsi="Times New Roman" w:cs="Times New Roman"/>
          <w:sz w:val="28"/>
          <w:szCs w:val="28"/>
        </w:rPr>
      </w:pPr>
      <w:proofErr w:type="gramStart"/>
      <w:r w:rsidRPr="00873FC8">
        <w:rPr>
          <w:rFonts w:ascii="Times New Roman" w:hAnsi="Times New Roman" w:cs="Times New Roman"/>
          <w:sz w:val="28"/>
          <w:szCs w:val="28"/>
        </w:rPr>
        <w:t>Контроль за</w:t>
      </w:r>
      <w:proofErr w:type="gramEnd"/>
      <w:r w:rsidRPr="00873FC8">
        <w:rPr>
          <w:rFonts w:ascii="Times New Roman" w:hAnsi="Times New Roman" w:cs="Times New Roman"/>
          <w:sz w:val="28"/>
          <w:szCs w:val="28"/>
        </w:rPr>
        <w:t xml:space="preserve"> исполнением настоящего решения  оставляю за собой.</w:t>
      </w:r>
    </w:p>
    <w:p w:rsidR="00873FC8" w:rsidRPr="00873FC8" w:rsidRDefault="00873FC8" w:rsidP="00873FC8">
      <w:pPr>
        <w:spacing w:after="0" w:line="240" w:lineRule="auto"/>
        <w:ind w:left="720"/>
        <w:jc w:val="both"/>
        <w:rPr>
          <w:rFonts w:ascii="Times New Roman" w:hAnsi="Times New Roman" w:cs="Times New Roman"/>
          <w:sz w:val="28"/>
          <w:szCs w:val="28"/>
        </w:rPr>
      </w:pPr>
    </w:p>
    <w:p w:rsidR="00873FC8" w:rsidRPr="00873FC8" w:rsidRDefault="00873FC8" w:rsidP="00873FC8">
      <w:pPr>
        <w:spacing w:after="0"/>
        <w:rPr>
          <w:rFonts w:ascii="Times New Roman" w:hAnsi="Times New Roman" w:cs="Times New Roman"/>
          <w:sz w:val="28"/>
        </w:rPr>
      </w:pPr>
      <w:r w:rsidRPr="00873FC8">
        <w:rPr>
          <w:rFonts w:ascii="Times New Roman" w:hAnsi="Times New Roman" w:cs="Times New Roman"/>
          <w:sz w:val="28"/>
        </w:rPr>
        <w:t>Председатель Совета депутатов</w:t>
      </w:r>
    </w:p>
    <w:p w:rsidR="00873FC8" w:rsidRPr="00873FC8" w:rsidRDefault="00873FC8" w:rsidP="00873FC8">
      <w:pPr>
        <w:spacing w:after="0"/>
        <w:rPr>
          <w:rFonts w:ascii="Times New Roman" w:hAnsi="Times New Roman" w:cs="Times New Roman"/>
          <w:sz w:val="28"/>
        </w:rPr>
      </w:pPr>
      <w:r w:rsidRPr="00873FC8">
        <w:rPr>
          <w:rFonts w:ascii="Times New Roman" w:hAnsi="Times New Roman" w:cs="Times New Roman"/>
          <w:sz w:val="28"/>
        </w:rPr>
        <w:t xml:space="preserve"> Шипицынского сельсовета </w:t>
      </w:r>
    </w:p>
    <w:p w:rsidR="00873FC8" w:rsidRPr="00873FC8" w:rsidRDefault="00873FC8" w:rsidP="00873FC8">
      <w:pPr>
        <w:spacing w:after="0"/>
        <w:rPr>
          <w:rFonts w:ascii="Times New Roman" w:hAnsi="Times New Roman" w:cs="Times New Roman"/>
          <w:sz w:val="28"/>
        </w:rPr>
      </w:pPr>
      <w:r w:rsidRPr="00873FC8">
        <w:rPr>
          <w:rFonts w:ascii="Times New Roman" w:hAnsi="Times New Roman" w:cs="Times New Roman"/>
          <w:sz w:val="28"/>
        </w:rPr>
        <w:t>Чистоозерного района</w:t>
      </w:r>
    </w:p>
    <w:p w:rsidR="00873FC8" w:rsidRPr="00873FC8" w:rsidRDefault="00873FC8" w:rsidP="00873FC8">
      <w:pPr>
        <w:spacing w:after="0"/>
        <w:rPr>
          <w:rFonts w:ascii="Times New Roman" w:hAnsi="Times New Roman" w:cs="Times New Roman"/>
          <w:sz w:val="28"/>
        </w:rPr>
      </w:pPr>
      <w:r w:rsidRPr="00873FC8">
        <w:rPr>
          <w:rFonts w:ascii="Times New Roman" w:hAnsi="Times New Roman" w:cs="Times New Roman"/>
          <w:sz w:val="28"/>
        </w:rPr>
        <w:t xml:space="preserve">Новосибирской области                                                      </w:t>
      </w:r>
      <w:proofErr w:type="spellStart"/>
      <w:r w:rsidR="006F31EC">
        <w:rPr>
          <w:rFonts w:ascii="Times New Roman" w:hAnsi="Times New Roman" w:cs="Times New Roman"/>
          <w:sz w:val="28"/>
        </w:rPr>
        <w:t>Н.А.Кошарная</w:t>
      </w:r>
      <w:proofErr w:type="spellEnd"/>
    </w:p>
    <w:p w:rsidR="00873FC8" w:rsidRPr="00873FC8" w:rsidRDefault="00873FC8" w:rsidP="00873FC8">
      <w:pPr>
        <w:spacing w:after="0"/>
        <w:jc w:val="both"/>
        <w:rPr>
          <w:rFonts w:ascii="Times New Roman" w:hAnsi="Times New Roman" w:cs="Times New Roman"/>
          <w:sz w:val="28"/>
          <w:szCs w:val="28"/>
        </w:rPr>
      </w:pPr>
    </w:p>
    <w:p w:rsidR="00887659" w:rsidRPr="00873FC8" w:rsidRDefault="00887659" w:rsidP="00873FC8">
      <w:pPr>
        <w:spacing w:after="0"/>
        <w:rPr>
          <w:rFonts w:ascii="Times New Roman" w:hAnsi="Times New Roman" w:cs="Times New Roman"/>
          <w:sz w:val="28"/>
          <w:szCs w:val="28"/>
        </w:rPr>
      </w:pPr>
      <w:r w:rsidRPr="00873FC8">
        <w:rPr>
          <w:rFonts w:ascii="Times New Roman" w:hAnsi="Times New Roman" w:cs="Times New Roman"/>
          <w:sz w:val="28"/>
          <w:szCs w:val="28"/>
        </w:rPr>
        <w:t>Глава Шипицынского сельсовета</w:t>
      </w:r>
    </w:p>
    <w:p w:rsidR="00887659" w:rsidRPr="00873FC8" w:rsidRDefault="00887659" w:rsidP="00873FC8">
      <w:pPr>
        <w:spacing w:after="0"/>
        <w:rPr>
          <w:rFonts w:ascii="Times New Roman" w:hAnsi="Times New Roman" w:cs="Times New Roman"/>
          <w:sz w:val="28"/>
          <w:szCs w:val="28"/>
        </w:rPr>
      </w:pPr>
      <w:r w:rsidRPr="00873FC8">
        <w:rPr>
          <w:rFonts w:ascii="Times New Roman" w:hAnsi="Times New Roman" w:cs="Times New Roman"/>
          <w:sz w:val="28"/>
          <w:szCs w:val="28"/>
        </w:rPr>
        <w:t>Чистоозерного района</w:t>
      </w:r>
    </w:p>
    <w:p w:rsidR="00887659" w:rsidRPr="00873FC8" w:rsidRDefault="00887659" w:rsidP="00873FC8">
      <w:pPr>
        <w:spacing w:after="0"/>
        <w:rPr>
          <w:rFonts w:ascii="Times New Roman" w:hAnsi="Times New Roman" w:cs="Times New Roman"/>
          <w:sz w:val="28"/>
          <w:szCs w:val="28"/>
        </w:rPr>
      </w:pPr>
      <w:r w:rsidRPr="00873FC8">
        <w:rPr>
          <w:rFonts w:ascii="Times New Roman" w:hAnsi="Times New Roman" w:cs="Times New Roman"/>
          <w:sz w:val="28"/>
          <w:szCs w:val="28"/>
        </w:rPr>
        <w:t>Новосибирской области                                                      В.Э.Винтер</w:t>
      </w:r>
    </w:p>
    <w:p w:rsidR="00887659" w:rsidRPr="00873FC8" w:rsidRDefault="00887659" w:rsidP="00873FC8">
      <w:pPr>
        <w:shd w:val="clear" w:color="auto" w:fill="FFFFFF"/>
        <w:tabs>
          <w:tab w:val="left" w:pos="744"/>
        </w:tabs>
        <w:spacing w:after="0"/>
        <w:ind w:firstLine="709"/>
        <w:jc w:val="both"/>
        <w:rPr>
          <w:rFonts w:ascii="Times New Roman" w:hAnsi="Times New Roman" w:cs="Times New Roman"/>
          <w:color w:val="000000"/>
          <w:spacing w:val="3"/>
        </w:rPr>
      </w:pPr>
    </w:p>
    <w:p w:rsidR="00873FC8" w:rsidRPr="00F60A09" w:rsidRDefault="00873FC8" w:rsidP="00873FC8">
      <w:pPr>
        <w:ind w:firstLine="720"/>
        <w:jc w:val="both"/>
      </w:pPr>
    </w:p>
    <w:p w:rsidR="00873FC8" w:rsidRPr="00873FC8" w:rsidRDefault="00873FC8" w:rsidP="00873FC8">
      <w:pPr>
        <w:ind w:firstLine="720"/>
        <w:jc w:val="right"/>
        <w:rPr>
          <w:rFonts w:ascii="Times New Roman" w:hAnsi="Times New Roman" w:cs="Times New Roman"/>
          <w:sz w:val="28"/>
          <w:szCs w:val="28"/>
        </w:rPr>
      </w:pPr>
      <w:proofErr w:type="gramStart"/>
      <w:r w:rsidRPr="00873FC8">
        <w:rPr>
          <w:rFonts w:ascii="Times New Roman" w:hAnsi="Times New Roman" w:cs="Times New Roman"/>
          <w:sz w:val="28"/>
          <w:szCs w:val="28"/>
        </w:rPr>
        <w:t>Принят</w:t>
      </w:r>
      <w:proofErr w:type="gramEnd"/>
      <w:r w:rsidRPr="00873FC8">
        <w:rPr>
          <w:rFonts w:ascii="Times New Roman" w:hAnsi="Times New Roman" w:cs="Times New Roman"/>
          <w:sz w:val="28"/>
          <w:szCs w:val="28"/>
        </w:rPr>
        <w:t>:</w:t>
      </w:r>
    </w:p>
    <w:p w:rsidR="00873FC8" w:rsidRPr="00873FC8" w:rsidRDefault="00873FC8" w:rsidP="00873FC8">
      <w:pPr>
        <w:ind w:firstLine="720"/>
        <w:jc w:val="right"/>
        <w:rPr>
          <w:rFonts w:ascii="Times New Roman" w:hAnsi="Times New Roman" w:cs="Times New Roman"/>
          <w:sz w:val="28"/>
          <w:szCs w:val="28"/>
        </w:rPr>
      </w:pPr>
      <w:r w:rsidRPr="00873FC8">
        <w:rPr>
          <w:rFonts w:ascii="Times New Roman" w:hAnsi="Times New Roman" w:cs="Times New Roman"/>
          <w:sz w:val="28"/>
          <w:szCs w:val="28"/>
        </w:rPr>
        <w:t xml:space="preserve">                                                                                     Решением №  сессии Совета депутатов сельского поселения </w:t>
      </w:r>
    </w:p>
    <w:p w:rsidR="00873FC8" w:rsidRPr="00873FC8" w:rsidRDefault="00873FC8" w:rsidP="00873FC8">
      <w:pPr>
        <w:ind w:firstLine="720"/>
        <w:jc w:val="right"/>
        <w:rPr>
          <w:rFonts w:ascii="Times New Roman" w:hAnsi="Times New Roman" w:cs="Times New Roman"/>
          <w:sz w:val="28"/>
          <w:szCs w:val="28"/>
        </w:rPr>
      </w:pPr>
      <w:r w:rsidRPr="00873FC8">
        <w:rPr>
          <w:rFonts w:ascii="Times New Roman" w:hAnsi="Times New Roman" w:cs="Times New Roman"/>
          <w:sz w:val="28"/>
          <w:szCs w:val="28"/>
        </w:rPr>
        <w:t xml:space="preserve">                                                              Шипицынского сельсовета </w:t>
      </w:r>
    </w:p>
    <w:p w:rsidR="00873FC8" w:rsidRPr="00873FC8" w:rsidRDefault="00873FC8" w:rsidP="00873FC8">
      <w:pPr>
        <w:ind w:firstLine="720"/>
        <w:jc w:val="right"/>
        <w:rPr>
          <w:rFonts w:ascii="Times New Roman" w:hAnsi="Times New Roman" w:cs="Times New Roman"/>
          <w:sz w:val="28"/>
          <w:szCs w:val="28"/>
        </w:rPr>
      </w:pPr>
      <w:r w:rsidRPr="00873FC8">
        <w:rPr>
          <w:rFonts w:ascii="Times New Roman" w:hAnsi="Times New Roman" w:cs="Times New Roman"/>
          <w:sz w:val="28"/>
          <w:szCs w:val="28"/>
        </w:rPr>
        <w:t xml:space="preserve">                                                      Чистоозерного муниципального  района</w:t>
      </w:r>
    </w:p>
    <w:p w:rsidR="00873FC8" w:rsidRPr="00873FC8" w:rsidRDefault="00873FC8" w:rsidP="00873FC8">
      <w:pPr>
        <w:ind w:firstLine="720"/>
        <w:jc w:val="right"/>
        <w:rPr>
          <w:rFonts w:ascii="Times New Roman" w:hAnsi="Times New Roman" w:cs="Times New Roman"/>
          <w:sz w:val="28"/>
          <w:szCs w:val="28"/>
        </w:rPr>
      </w:pPr>
      <w:r w:rsidRPr="00873FC8">
        <w:rPr>
          <w:rFonts w:ascii="Times New Roman" w:hAnsi="Times New Roman" w:cs="Times New Roman"/>
          <w:sz w:val="28"/>
          <w:szCs w:val="28"/>
        </w:rPr>
        <w:t xml:space="preserve">                                                        Новосибирской области</w:t>
      </w:r>
    </w:p>
    <w:p w:rsidR="00873FC8" w:rsidRPr="00873FC8" w:rsidRDefault="00873FC8" w:rsidP="00873FC8">
      <w:pPr>
        <w:ind w:firstLine="720"/>
        <w:jc w:val="right"/>
        <w:rPr>
          <w:rFonts w:ascii="Times New Roman" w:hAnsi="Times New Roman" w:cs="Times New Roman"/>
          <w:sz w:val="28"/>
          <w:szCs w:val="28"/>
        </w:rPr>
      </w:pPr>
      <w:r w:rsidRPr="00873FC8">
        <w:rPr>
          <w:rFonts w:ascii="Times New Roman" w:hAnsi="Times New Roman" w:cs="Times New Roman"/>
          <w:sz w:val="28"/>
          <w:szCs w:val="28"/>
        </w:rPr>
        <w:t xml:space="preserve">                                                                четвертого созыва    </w:t>
      </w:r>
      <w:proofErr w:type="spellStart"/>
      <w:proofErr w:type="gramStart"/>
      <w:r w:rsidRPr="00873FC8">
        <w:rPr>
          <w:rFonts w:ascii="Times New Roman" w:hAnsi="Times New Roman" w:cs="Times New Roman"/>
          <w:sz w:val="28"/>
          <w:szCs w:val="28"/>
        </w:rPr>
        <w:t>от</w:t>
      </w:r>
      <w:proofErr w:type="gramEnd"/>
      <w:r w:rsidRPr="00873FC8">
        <w:rPr>
          <w:rFonts w:ascii="Times New Roman" w:hAnsi="Times New Roman" w:cs="Times New Roman"/>
          <w:sz w:val="28"/>
          <w:szCs w:val="28"/>
        </w:rPr>
        <w:t>_________________№</w:t>
      </w:r>
      <w:proofErr w:type="spellEnd"/>
      <w:r w:rsidRPr="00873FC8">
        <w:rPr>
          <w:rFonts w:ascii="Times New Roman" w:hAnsi="Times New Roman" w:cs="Times New Roman"/>
          <w:sz w:val="28"/>
          <w:szCs w:val="28"/>
        </w:rPr>
        <w:t xml:space="preserve"> ___   </w:t>
      </w:r>
    </w:p>
    <w:p w:rsidR="00873FC8" w:rsidRPr="00873FC8" w:rsidRDefault="00873FC8" w:rsidP="00873FC8">
      <w:pPr>
        <w:ind w:firstLine="720"/>
        <w:jc w:val="right"/>
        <w:rPr>
          <w:rFonts w:ascii="Times New Roman" w:hAnsi="Times New Roman" w:cs="Times New Roman"/>
          <w:sz w:val="28"/>
          <w:szCs w:val="28"/>
        </w:rPr>
      </w:pPr>
    </w:p>
    <w:p w:rsidR="00873FC8" w:rsidRPr="00873FC8" w:rsidRDefault="00873FC8" w:rsidP="00873FC8">
      <w:pPr>
        <w:ind w:firstLine="720"/>
        <w:jc w:val="right"/>
        <w:rPr>
          <w:rFonts w:ascii="Times New Roman" w:hAnsi="Times New Roman" w:cs="Times New Roman"/>
          <w:sz w:val="28"/>
          <w:szCs w:val="28"/>
        </w:rPr>
      </w:pPr>
    </w:p>
    <w:p w:rsidR="00873FC8" w:rsidRPr="00873FC8" w:rsidRDefault="00873FC8" w:rsidP="00873FC8">
      <w:pPr>
        <w:ind w:firstLine="720"/>
        <w:jc w:val="right"/>
        <w:rPr>
          <w:rFonts w:ascii="Times New Roman" w:hAnsi="Times New Roman" w:cs="Times New Roman"/>
          <w:sz w:val="28"/>
          <w:szCs w:val="28"/>
        </w:rPr>
      </w:pPr>
    </w:p>
    <w:p w:rsidR="00873FC8" w:rsidRPr="00873FC8" w:rsidRDefault="00873FC8" w:rsidP="00873FC8">
      <w:pPr>
        <w:ind w:firstLine="720"/>
        <w:jc w:val="center"/>
        <w:rPr>
          <w:rFonts w:ascii="Times New Roman" w:hAnsi="Times New Roman" w:cs="Times New Roman"/>
          <w:b/>
          <w:sz w:val="28"/>
          <w:szCs w:val="28"/>
        </w:rPr>
      </w:pPr>
    </w:p>
    <w:p w:rsidR="00873FC8" w:rsidRPr="00873FC8" w:rsidRDefault="00873FC8" w:rsidP="00873FC8">
      <w:pPr>
        <w:ind w:firstLine="720"/>
        <w:jc w:val="center"/>
        <w:rPr>
          <w:rFonts w:ascii="Times New Roman" w:hAnsi="Times New Roman" w:cs="Times New Roman"/>
          <w:b/>
          <w:sz w:val="28"/>
          <w:szCs w:val="28"/>
        </w:rPr>
      </w:pPr>
      <w:r w:rsidRPr="00873FC8">
        <w:rPr>
          <w:rFonts w:ascii="Times New Roman" w:hAnsi="Times New Roman" w:cs="Times New Roman"/>
          <w:b/>
          <w:sz w:val="28"/>
          <w:szCs w:val="28"/>
        </w:rPr>
        <w:t>УСТАВ</w:t>
      </w:r>
    </w:p>
    <w:p w:rsidR="00873FC8" w:rsidRPr="00873FC8" w:rsidRDefault="00873FC8" w:rsidP="00873FC8">
      <w:pPr>
        <w:ind w:firstLine="720"/>
        <w:jc w:val="center"/>
        <w:rPr>
          <w:rFonts w:ascii="Times New Roman" w:hAnsi="Times New Roman" w:cs="Times New Roman"/>
          <w:b/>
          <w:sz w:val="28"/>
          <w:szCs w:val="28"/>
        </w:rPr>
      </w:pPr>
      <w:r w:rsidRPr="00873FC8">
        <w:rPr>
          <w:rFonts w:ascii="Times New Roman" w:hAnsi="Times New Roman" w:cs="Times New Roman"/>
          <w:b/>
          <w:sz w:val="28"/>
          <w:szCs w:val="28"/>
        </w:rPr>
        <w:t>СЕЛЬСКОГО ПОСЕЛЕНИЯ ШИПИЦЫНСКОГО  СЕЛЬСОВЕТА</w:t>
      </w:r>
    </w:p>
    <w:p w:rsidR="00873FC8" w:rsidRPr="00873FC8" w:rsidRDefault="00873FC8" w:rsidP="00873FC8">
      <w:pPr>
        <w:ind w:firstLine="720"/>
        <w:jc w:val="center"/>
        <w:rPr>
          <w:rFonts w:ascii="Times New Roman" w:hAnsi="Times New Roman" w:cs="Times New Roman"/>
          <w:b/>
          <w:sz w:val="28"/>
          <w:szCs w:val="28"/>
        </w:rPr>
      </w:pPr>
      <w:r w:rsidRPr="00873FC8">
        <w:rPr>
          <w:rFonts w:ascii="Times New Roman" w:hAnsi="Times New Roman" w:cs="Times New Roman"/>
          <w:b/>
          <w:sz w:val="28"/>
          <w:szCs w:val="28"/>
        </w:rPr>
        <w:t>ЧИСТООЗЕРНОГО МУНИЦИПАЛЬНОГО  РАЙОНА</w:t>
      </w:r>
    </w:p>
    <w:p w:rsidR="00873FC8" w:rsidRPr="00873FC8" w:rsidRDefault="00873FC8" w:rsidP="00873FC8">
      <w:pPr>
        <w:ind w:firstLine="720"/>
        <w:jc w:val="center"/>
        <w:rPr>
          <w:rFonts w:ascii="Times New Roman" w:hAnsi="Times New Roman" w:cs="Times New Roman"/>
          <w:b/>
          <w:sz w:val="28"/>
          <w:szCs w:val="28"/>
        </w:rPr>
      </w:pPr>
      <w:r w:rsidRPr="00873FC8">
        <w:rPr>
          <w:rFonts w:ascii="Times New Roman" w:hAnsi="Times New Roman" w:cs="Times New Roman"/>
          <w:b/>
          <w:sz w:val="28"/>
          <w:szCs w:val="28"/>
        </w:rPr>
        <w:t>НОВОСИБИРСКОЙ ОБЛАСТИ</w:t>
      </w:r>
    </w:p>
    <w:p w:rsidR="00873FC8" w:rsidRPr="00873FC8" w:rsidRDefault="00873FC8" w:rsidP="00873FC8">
      <w:pPr>
        <w:ind w:firstLine="720"/>
        <w:jc w:val="center"/>
        <w:rPr>
          <w:rFonts w:ascii="Times New Roman" w:hAnsi="Times New Roman" w:cs="Times New Roman"/>
          <w:b/>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873FC8">
      <w:pPr>
        <w:ind w:firstLine="720"/>
        <w:jc w:val="both"/>
        <w:rPr>
          <w:rFonts w:ascii="Times New Roman" w:hAnsi="Times New Roman" w:cs="Times New Roman"/>
          <w:sz w:val="28"/>
          <w:szCs w:val="28"/>
        </w:rPr>
      </w:pPr>
    </w:p>
    <w:p w:rsidR="00873FC8" w:rsidRPr="00873FC8" w:rsidRDefault="00873FC8" w:rsidP="00C11102">
      <w:pPr>
        <w:ind w:firstLine="72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ГЛАВА 1. ОБЩИЕ ПОЛОЖЕНИЯ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 Наименование, статус и территория муниципального образования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Наименование муниципального образования – сельское поселение Шипицынский  сельсовет Чистоозерного муниципального  района Новосибирской области (далее по тексту – Шипицынский  сельсовет или поселение или муниципальное образование).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Границы Шипицынского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Шипицынский  сельсовет Чистоозерного  муниципального района Новосибирской области) используется сокращенное – Шипицынский сельсовет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Шипицынский сельсовет    состоит из объединенных общей территорией следующих населенных пунктов: с. Шипицыно.</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Административным центром Шипицынского сельсовета является с. Шипицыно.</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 Структура органов местного самоуправления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Структуру органов местного самоуправления Шипицынского сельсовета составляют: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представительный орган поселения – Совет депутатов   Шипицынского сельсовета Чистоозерного  района Новосибирской области (далее – Совет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глава Шипицынского сельсовета Чистоозерного  района Новосибирской области (далее – Глава сельсовета, Глава поселения или Глава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исполнительно-распорядительный орган поселения – администрация Шипицынского сельсовета Чистоозерного района Новосибирской области (далее – администрация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4)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Чистоозерного муниципального района на основании соглашения, заключенного Советом депутатов Шипицынского сельсовета с представительным органом Чистоозерного муниципального района.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 Муниципальные правовые акты</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Муниципальными правовыми актами являются: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устав муниципального образования, правовые акты, принятые на местном референдуме;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нормативные и иные правовые акты Совета депутатов;                                                                                               3) правовые акты Главы поселения, администрации поселения.                                                              2. Устав Шипицынского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w:t>
      </w:r>
      <w:proofErr w:type="gramStart"/>
      <w:r w:rsidRPr="006037BE">
        <w:rPr>
          <w:rFonts w:ascii="Times New Roman" w:hAnsi="Times New Roman" w:cs="Times New Roman"/>
          <w:sz w:val="28"/>
          <w:szCs w:val="28"/>
        </w:rPr>
        <w:t>соглашения, заключаемые между органами местного самоуправления  вступают</w:t>
      </w:r>
      <w:proofErr w:type="gramEnd"/>
      <w:r w:rsidRPr="006037BE">
        <w:rPr>
          <w:rFonts w:ascii="Times New Roman" w:hAnsi="Times New Roman" w:cs="Times New Roman"/>
          <w:sz w:val="28"/>
          <w:szCs w:val="28"/>
        </w:rPr>
        <w:t xml:space="preserve"> в силу после их официального опубликования в периодическом печатном издании  « Вестник МО Шипицынского сельсовета»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Сетевое издание – портал Минюста России (доменные имена: http://pravo-minjust.ru, http://право-минюст</w:t>
      </w:r>
      <w:proofErr w:type="gramStart"/>
      <w:r w:rsidRPr="006037BE">
        <w:rPr>
          <w:rFonts w:ascii="Times New Roman" w:hAnsi="Times New Roman" w:cs="Times New Roman"/>
          <w:sz w:val="28"/>
          <w:szCs w:val="28"/>
        </w:rPr>
        <w:t>.р</w:t>
      </w:r>
      <w:proofErr w:type="gramEnd"/>
      <w:r w:rsidRPr="006037BE">
        <w:rPr>
          <w:rFonts w:ascii="Times New Roman" w:hAnsi="Times New Roman" w:cs="Times New Roman"/>
          <w:sz w:val="28"/>
          <w:szCs w:val="28"/>
        </w:rPr>
        <w:t xml:space="preserve">ф; регистрационный номер и дата регистрации в качестве сетевого издания: </w:t>
      </w:r>
      <w:proofErr w:type="gramStart"/>
      <w:r w:rsidRPr="006037BE">
        <w:rPr>
          <w:rFonts w:ascii="Times New Roman" w:hAnsi="Times New Roman" w:cs="Times New Roman"/>
          <w:sz w:val="28"/>
          <w:szCs w:val="28"/>
        </w:rPr>
        <w:t>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roofErr w:type="gramEnd"/>
      <w:r w:rsidRPr="006037BE">
        <w:rPr>
          <w:rFonts w:ascii="Times New Roman" w:hAnsi="Times New Roman" w:cs="Times New Roman"/>
          <w:sz w:val="28"/>
          <w:szCs w:val="28"/>
        </w:rPr>
        <w:t xml:space="preserve">                                                                                                                             Остальные муниципальные правовые акты вступают в силу с момента их подписания, если иной порядок вступления их в силу не установлен в самих актах.                                                        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r w:rsidRPr="006037BE">
        <w:rPr>
          <w:rFonts w:ascii="Times New Roman" w:hAnsi="Times New Roman" w:cs="Times New Roman"/>
          <w:sz w:val="28"/>
          <w:szCs w:val="28"/>
        </w:rPr>
        <w:lastRenderedPageBreak/>
        <w:t>4. Проекты муниципальных правовых актов Шипицынского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Чистоозерного района Новосибирской области.                                                                       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                                                                                                                                                    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 библиотека, школы   и на сайте администрации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4. Официальные символы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Поселение официальных символов не имеет.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5. Вопросы местного значения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К вопросам местного значения Шипицынского сельсовета относятся: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составление и рассмотрение проекта бюджета поселения, утверждение и исполнение бюджета поселения, осуществление </w:t>
      </w:r>
      <w:proofErr w:type="gramStart"/>
      <w:r w:rsidRPr="006037BE">
        <w:rPr>
          <w:rFonts w:ascii="Times New Roman" w:hAnsi="Times New Roman" w:cs="Times New Roman"/>
          <w:sz w:val="28"/>
          <w:szCs w:val="28"/>
        </w:rPr>
        <w:t>контроля за</w:t>
      </w:r>
      <w:proofErr w:type="gramEnd"/>
      <w:r w:rsidRPr="006037BE">
        <w:rPr>
          <w:rFonts w:ascii="Times New Roman" w:hAnsi="Times New Roman" w:cs="Times New Roman"/>
          <w:sz w:val="28"/>
          <w:szCs w:val="28"/>
        </w:rPr>
        <w:t xml:space="preserve"> его исполнением, составление и утверждение отчета об исполнении бюджета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установление, изменение и отмена местных налогов и сборов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4) организация в границах поселения </w:t>
      </w:r>
      <w:proofErr w:type="spellStart"/>
      <w:r w:rsidRPr="006037BE">
        <w:rPr>
          <w:rFonts w:ascii="Times New Roman" w:hAnsi="Times New Roman" w:cs="Times New Roman"/>
          <w:sz w:val="28"/>
          <w:szCs w:val="28"/>
        </w:rPr>
        <w:t>электро</w:t>
      </w:r>
      <w:proofErr w:type="spellEnd"/>
      <w:r w:rsidRPr="006037BE">
        <w:rPr>
          <w:rFonts w:ascii="Times New Roman" w:hAnsi="Times New Roman" w:cs="Times New Roman"/>
          <w:sz w:val="28"/>
          <w:szCs w:val="28"/>
        </w:rPr>
        <w:t>- и газоснабжения населения в пределах полномочий, установленных законодательством Российской Федерации;</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6037BE">
        <w:rPr>
          <w:rFonts w:ascii="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участие в предупреждении и ликвидации последствий чрезвычайных ситуаций в границах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обеспечение первичных мер пожарной безопасности в границах населенных пунктов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создание условий для обеспечения жителей поселения услугами связи, общественного питания, торговли и бытового обслуживания;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11) создание условий для организации досуга и обеспечения жителей поселения услугами организаций культуры;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16) формирование архивных фондов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 xml:space="preserve">18)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w:t>
      </w:r>
      <w:r w:rsidRPr="006037BE">
        <w:rPr>
          <w:rFonts w:ascii="Times New Roman" w:hAnsi="Times New Roman" w:cs="Times New Roman"/>
          <w:sz w:val="28"/>
          <w:szCs w:val="28"/>
        </w:rPr>
        <w:lastRenderedPageBreak/>
        <w:t xml:space="preserve">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w:t>
      </w:r>
      <w:proofErr w:type="spellStart"/>
      <w:r w:rsidRPr="006037BE">
        <w:rPr>
          <w:rFonts w:ascii="Times New Roman" w:hAnsi="Times New Roman" w:cs="Times New Roman"/>
          <w:sz w:val="28"/>
          <w:szCs w:val="28"/>
        </w:rPr>
        <w:t>вграницах</w:t>
      </w:r>
      <w:proofErr w:type="spellEnd"/>
      <w:proofErr w:type="gramEnd"/>
      <w:r w:rsidRPr="006037BE">
        <w:rPr>
          <w:rFonts w:ascii="Times New Roman" w:hAnsi="Times New Roman" w:cs="Times New Roman"/>
          <w:sz w:val="28"/>
          <w:szCs w:val="28"/>
        </w:rPr>
        <w:t xml:space="preserve"> населенных пунктов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20  содержание мест захоронения;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21)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22) осуществление мероприятий по обеспечению безопасности людей на водных объектах, охране их жизни и здоровья;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25) организация и осуществление мероприятий по работе с детьми и молодежью в поселении;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27) осуществление муниципального лесного контроля;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 xml:space="preserve"> 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31)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32) осуществление мер по противодействию коррупции в границах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33)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34) участие в соответствии с федеральным законом в выполнении комплексных кадастровых работ;</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35)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Органы местного самоуправления поселения имеют право </w:t>
      </w:r>
      <w:proofErr w:type="gramStart"/>
      <w:r w:rsidRPr="006037BE">
        <w:rPr>
          <w:rFonts w:ascii="Times New Roman" w:hAnsi="Times New Roman" w:cs="Times New Roman"/>
          <w:sz w:val="28"/>
          <w:szCs w:val="28"/>
        </w:rPr>
        <w:t>на</w:t>
      </w:r>
      <w:proofErr w:type="gramEnd"/>
      <w:r w:rsidRPr="006037BE">
        <w:rPr>
          <w:rFonts w:ascii="Times New Roman" w:hAnsi="Times New Roman" w:cs="Times New Roman"/>
          <w:sz w:val="28"/>
          <w:szCs w:val="28"/>
        </w:rPr>
        <w:t>:</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создание музеев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совершение нотариальных действий, предусмотренных законодательством, в случае отсутствия в поселении нотариуса;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участие в осуществлении деятельности по опеке и попечительству;</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создание условий для развития туризма;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создание муниципальной пожарной охраны;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9) оказание поддержки общественным наблюдательным комиссиям, осуществляющим общественный </w:t>
      </w:r>
      <w:proofErr w:type="gramStart"/>
      <w:r w:rsidRPr="006037BE">
        <w:rPr>
          <w:rFonts w:ascii="Times New Roman" w:hAnsi="Times New Roman" w:cs="Times New Roman"/>
          <w:sz w:val="28"/>
          <w:szCs w:val="28"/>
        </w:rPr>
        <w:t>контроль за</w:t>
      </w:r>
      <w:proofErr w:type="gramEnd"/>
      <w:r w:rsidRPr="006037BE">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осуществление деятельности   по обращению с животными без владельцев,  обитающими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w:t>
      </w:r>
      <w:proofErr w:type="gramStart"/>
      <w:r w:rsidRPr="006037BE">
        <w:rPr>
          <w:rFonts w:ascii="Times New Roman" w:hAnsi="Times New Roman" w:cs="Times New Roman"/>
          <w:sz w:val="28"/>
          <w:szCs w:val="28"/>
        </w:rPr>
        <w:t xml:space="preserve">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w:t>
      </w:r>
      <w:r w:rsidRPr="006037BE">
        <w:rPr>
          <w:rFonts w:ascii="Times New Roman" w:hAnsi="Times New Roman" w:cs="Times New Roman"/>
          <w:sz w:val="28"/>
          <w:szCs w:val="28"/>
        </w:rPr>
        <w:lastRenderedPageBreak/>
        <w:t>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Pr="006037BE">
        <w:rPr>
          <w:rFonts w:ascii="Times New Roman" w:hAnsi="Times New Roman" w:cs="Times New Roman"/>
          <w:sz w:val="28"/>
          <w:szCs w:val="28"/>
        </w:rPr>
        <w:t xml:space="preserve">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6.1. Осуществление органами местного самоуправления поселения отдельных государственных полномочий</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Представительный орган поселения, глава поселения имеют право устанавливать случаи и порядок дополнительного использования </w:t>
      </w:r>
      <w:r w:rsidRPr="006037BE">
        <w:rPr>
          <w:rFonts w:ascii="Times New Roman" w:hAnsi="Times New Roman" w:cs="Times New Roman"/>
          <w:sz w:val="28"/>
          <w:szCs w:val="28"/>
        </w:rPr>
        <w:lastRenderedPageBreak/>
        <w:t>собственных материальных ресурсов и финансовых сре</w:t>
      </w:r>
      <w:proofErr w:type="gramStart"/>
      <w:r w:rsidRPr="006037BE">
        <w:rPr>
          <w:rFonts w:ascii="Times New Roman" w:hAnsi="Times New Roman" w:cs="Times New Roman"/>
          <w:sz w:val="28"/>
          <w:szCs w:val="28"/>
        </w:rPr>
        <w:t>дств дл</w:t>
      </w:r>
      <w:proofErr w:type="gramEnd"/>
      <w:r w:rsidRPr="006037BE">
        <w:rPr>
          <w:rFonts w:ascii="Times New Roman" w:hAnsi="Times New Roman" w:cs="Times New Roman"/>
          <w:sz w:val="28"/>
          <w:szCs w:val="28"/>
        </w:rPr>
        <w:t>я осуществления переданных им отдельных государственных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6. Органы местного самоуправления и их должностные лица обязаны </w:t>
      </w:r>
      <w:proofErr w:type="gramStart"/>
      <w:r w:rsidRPr="006037BE">
        <w:rPr>
          <w:rFonts w:ascii="Times New Roman" w:hAnsi="Times New Roman" w:cs="Times New Roman"/>
          <w:sz w:val="28"/>
          <w:szCs w:val="28"/>
        </w:rPr>
        <w:t>предоставлять уполномоченным государственным органам документы</w:t>
      </w:r>
      <w:proofErr w:type="gramEnd"/>
      <w:r w:rsidRPr="006037BE">
        <w:rPr>
          <w:rFonts w:ascii="Times New Roman" w:hAnsi="Times New Roman" w:cs="Times New Roman"/>
          <w:sz w:val="28"/>
          <w:szCs w:val="28"/>
        </w:rPr>
        <w:t>, связанные с осуществлением отдельных государственных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8. </w:t>
      </w:r>
      <w:proofErr w:type="gramStart"/>
      <w:r w:rsidRPr="006037BE">
        <w:rPr>
          <w:rFonts w:ascii="Times New Roman" w:hAnsi="Times New Roman" w:cs="Times New Roman"/>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ГЛАВА 2. ФОРМЫ, ПОРЯДОК И ГАРАНТИИ УЧАСТИЯ НАСЕЛЕНИЯ В РЕШЕНИИ ВОПРОСОВ МЕСТНОГО ЗНАЧЕНИЯ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7. Местный референдум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Местный референдум проводится на всей территории Шипицынского сельсовета в целях решения непосредственно населением вопросов местного значения.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местном референдуме имеют право участвовать граждане Российской Федерации, место жительства которых расположено в границах Шипицынского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комиссией, организующей подготовку и проведение местного референдума,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Инициативу проведения местного референдума могут выдвинуть:</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граждане Российской Федерации, имеющие право на участие в местном референдуме;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Совет депутатов и Глава администрации совместно.</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4. </w:t>
      </w:r>
      <w:proofErr w:type="gramStart"/>
      <w:r w:rsidRPr="006037BE">
        <w:rPr>
          <w:rFonts w:ascii="Times New Roman" w:hAnsi="Times New Roman" w:cs="Times New Roman"/>
          <w:sz w:val="28"/>
          <w:szCs w:val="28"/>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Шипицынского сельсовета в соответствии с федеральным законом, но не менее 25 подписей.</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Принятое на местном референдуме решение подлежит обязательному исполнению на территории Шипицынского сельсовета и не нуждается в утверждении органами местного самоуправления.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Итоги голосования и принятое на местном референдуме решение подлежат официальному опубликованию или обнародованию.</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8. Муниципальные выборы</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3. </w:t>
      </w:r>
      <w:proofErr w:type="gramStart"/>
      <w:r w:rsidRPr="006037BE">
        <w:rPr>
          <w:rFonts w:ascii="Times New Roman" w:hAnsi="Times New Roman" w:cs="Times New Roman"/>
          <w:sz w:val="28"/>
          <w:szCs w:val="28"/>
        </w:rP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rsidRPr="006037BE">
        <w:rPr>
          <w:rFonts w:ascii="Times New Roman" w:hAnsi="Times New Roman" w:cs="Times New Roman"/>
          <w:sz w:val="28"/>
          <w:szCs w:val="28"/>
        </w:rPr>
        <w:t xml:space="preserve"> 12.06.2002 № 67-ФЗ «Об основных гарантиях избирательных прав и права на участие в референдуме граждан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5. Выборы депутатов Совета депутатов проводятся по одному </w:t>
      </w:r>
      <w:proofErr w:type="spellStart"/>
      <w:r w:rsidRPr="006037BE">
        <w:rPr>
          <w:rFonts w:ascii="Times New Roman" w:hAnsi="Times New Roman" w:cs="Times New Roman"/>
          <w:sz w:val="28"/>
          <w:szCs w:val="28"/>
        </w:rPr>
        <w:t>многомандатному</w:t>
      </w:r>
      <w:proofErr w:type="spellEnd"/>
      <w:r w:rsidRPr="006037BE">
        <w:rPr>
          <w:rFonts w:ascii="Times New Roman" w:hAnsi="Times New Roman" w:cs="Times New Roman"/>
          <w:sz w:val="28"/>
          <w:szCs w:val="28"/>
        </w:rPr>
        <w:t xml:space="preserve"> избирательному округу) с применением мажоритарной избирательной </w:t>
      </w:r>
      <w:proofErr w:type="spellStart"/>
      <w:r w:rsidRPr="006037BE">
        <w:rPr>
          <w:rFonts w:ascii="Times New Roman" w:hAnsi="Times New Roman" w:cs="Times New Roman"/>
          <w:sz w:val="28"/>
          <w:szCs w:val="28"/>
        </w:rPr>
        <w:t>системы</w:t>
      </w:r>
      <w:proofErr w:type="gramStart"/>
      <w:r w:rsidRPr="006037BE">
        <w:rPr>
          <w:rFonts w:ascii="Times New Roman" w:hAnsi="Times New Roman" w:cs="Times New Roman"/>
          <w:sz w:val="28"/>
          <w:szCs w:val="28"/>
        </w:rPr>
        <w:t>.о</w:t>
      </w:r>
      <w:proofErr w:type="gramEnd"/>
      <w:r w:rsidRPr="006037BE">
        <w:rPr>
          <w:rFonts w:ascii="Times New Roman" w:hAnsi="Times New Roman" w:cs="Times New Roman"/>
          <w:sz w:val="28"/>
          <w:szCs w:val="28"/>
        </w:rPr>
        <w:t>тносительного</w:t>
      </w:r>
      <w:proofErr w:type="spellEnd"/>
      <w:r w:rsidRPr="006037BE">
        <w:rPr>
          <w:rFonts w:ascii="Times New Roman" w:hAnsi="Times New Roman" w:cs="Times New Roman"/>
          <w:sz w:val="28"/>
          <w:szCs w:val="28"/>
        </w:rPr>
        <w:t xml:space="preserve"> большинства по одному </w:t>
      </w:r>
      <w:proofErr w:type="spellStart"/>
      <w:r w:rsidRPr="006037BE">
        <w:rPr>
          <w:rFonts w:ascii="Times New Roman" w:hAnsi="Times New Roman" w:cs="Times New Roman"/>
          <w:sz w:val="28"/>
          <w:szCs w:val="28"/>
        </w:rPr>
        <w:t>многомандатному</w:t>
      </w:r>
      <w:proofErr w:type="spellEnd"/>
      <w:r w:rsidRPr="006037BE">
        <w:rPr>
          <w:rFonts w:ascii="Times New Roman" w:hAnsi="Times New Roman" w:cs="Times New Roman"/>
          <w:sz w:val="28"/>
          <w:szCs w:val="28"/>
        </w:rPr>
        <w:t xml:space="preserve"> избирательному округу, включающему в себя всю территорию Шипицынского сельсовета. Количество распределяемых </w:t>
      </w:r>
      <w:r w:rsidRPr="006037BE">
        <w:rPr>
          <w:rFonts w:ascii="Times New Roman" w:hAnsi="Times New Roman" w:cs="Times New Roman"/>
          <w:sz w:val="28"/>
          <w:szCs w:val="28"/>
        </w:rPr>
        <w:lastRenderedPageBreak/>
        <w:t xml:space="preserve">мандатов в </w:t>
      </w:r>
      <w:proofErr w:type="spellStart"/>
      <w:r w:rsidRPr="006037BE">
        <w:rPr>
          <w:rFonts w:ascii="Times New Roman" w:hAnsi="Times New Roman" w:cs="Times New Roman"/>
          <w:sz w:val="28"/>
          <w:szCs w:val="28"/>
        </w:rPr>
        <w:t>многомандатном</w:t>
      </w:r>
      <w:proofErr w:type="spellEnd"/>
      <w:r w:rsidRPr="006037BE">
        <w:rPr>
          <w:rFonts w:ascii="Times New Roman" w:hAnsi="Times New Roman" w:cs="Times New Roman"/>
          <w:sz w:val="28"/>
          <w:szCs w:val="28"/>
        </w:rPr>
        <w:t xml:space="preserve"> избирательном округе равно установленной численности Совета депутатов. Каждый избиратель имеет один голос.  </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Итоги муниципальных выборов подлежат официальному опубликованию (обнародованию).</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9. Голосование по вопросам изменения границ поселения, преобразования поселения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w:t>
      </w:r>
      <w:proofErr w:type="gramStart"/>
      <w:r w:rsidRPr="006037BE">
        <w:rPr>
          <w:rFonts w:ascii="Times New Roman" w:hAnsi="Times New Roman" w:cs="Times New Roman"/>
          <w:sz w:val="28"/>
          <w:szCs w:val="28"/>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3. </w:t>
      </w:r>
      <w:proofErr w:type="gramStart"/>
      <w:r w:rsidRPr="006037BE">
        <w:rPr>
          <w:rFonts w:ascii="Times New Roman" w:hAnsi="Times New Roman" w:cs="Times New Roman"/>
          <w:sz w:val="28"/>
          <w:szCs w:val="28"/>
        </w:rPr>
        <w:t>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комиссию, организующую подготовку и проведение местного референдума подписи избирателей.</w:t>
      </w:r>
      <w:proofErr w:type="gramEnd"/>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sidRPr="006037BE">
        <w:rPr>
          <w:rFonts w:ascii="Times New Roman" w:hAnsi="Times New Roman" w:cs="Times New Roman"/>
          <w:sz w:val="28"/>
          <w:szCs w:val="28"/>
        </w:rPr>
        <w:t xml:space="preserve"> в Новосибирской области» на территории соответствующего избирательного округа, расположенного в границах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Подготовку и проведение голосования по вопросам изменения границ поселения, преобразования поселения осуществляет комиссия, организующая подготовку и проведение местного референдума.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10. Правотворческая инициатива граждан, а также иных субъектов правотворческой инициативы</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Шипицынского сельсовета, обладающих избирательным правом.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11. Публичные слушания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Главой поселения или Советом депутатов для обсуждения с участием жителей проектов муниципальных правовых актов Шипицынского сельсовета по вопросам местного значения могут проводиться публичные </w:t>
      </w:r>
      <w:r w:rsidRPr="006037BE">
        <w:rPr>
          <w:rFonts w:ascii="Times New Roman" w:hAnsi="Times New Roman" w:cs="Times New Roman"/>
          <w:sz w:val="28"/>
          <w:szCs w:val="28"/>
        </w:rPr>
        <w:lastRenderedPageBreak/>
        <w:t>слушания. Инициатива проведения таких слушаний может принадлежать населению, Главе поселения или Совету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На публичные слушания выносятся:</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1) проект Устава Шипицынского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проект местного бюджета и отчет о его исполнении;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2.1) прое</w:t>
      </w:r>
      <w:proofErr w:type="gramStart"/>
      <w:r w:rsidRPr="006037BE">
        <w:rPr>
          <w:rFonts w:ascii="Times New Roman" w:hAnsi="Times New Roman" w:cs="Times New Roman"/>
          <w:sz w:val="28"/>
          <w:szCs w:val="28"/>
        </w:rPr>
        <w:t>кт стр</w:t>
      </w:r>
      <w:proofErr w:type="gramEnd"/>
      <w:r w:rsidRPr="006037BE">
        <w:rPr>
          <w:rFonts w:ascii="Times New Roman" w:hAnsi="Times New Roman" w:cs="Times New Roman"/>
          <w:sz w:val="28"/>
          <w:szCs w:val="28"/>
        </w:rPr>
        <w:t>атегии социально-экономического развития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3) вопросы о преобразовании Шипицынского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4. Порядок организации и проведения публичных слушаний определяется Советом депутатов в соответствии с федеральным законодательством.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12. Собрание граждан</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w:t>
      </w:r>
      <w:proofErr w:type="gramStart"/>
      <w:r w:rsidRPr="006037BE">
        <w:rPr>
          <w:rFonts w:ascii="Times New Roman" w:hAnsi="Times New Roman" w:cs="Times New Roman"/>
          <w:sz w:val="28"/>
          <w:szCs w:val="28"/>
        </w:rPr>
        <w:t xml:space="preserve">Для обсуждения вопросов местного значения Шипицынского сельсовета,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 в порядке, </w:t>
      </w:r>
      <w:r w:rsidRPr="006037BE">
        <w:rPr>
          <w:rFonts w:ascii="Times New Roman" w:hAnsi="Times New Roman" w:cs="Times New Roman"/>
          <w:sz w:val="28"/>
          <w:szCs w:val="28"/>
        </w:rPr>
        <w:lastRenderedPageBreak/>
        <w:t>установленном федеральным законом, нормативным правовым актом Совета депутатов, уставом территориального общественного самоуправления.</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Собрание граждан, проводимое по инициативе населения или Совета депутатов, назначается Советом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Собрание граждан, проводимое по инициативе Главы поселения, назначается Главой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Итоги собрания граждан подлежат официальному опубликованию или обнародованию.</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13. Конференция граждан (собрание делегатов)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Итоги конференции граждан (собрания делегатов) подлежат официальному опубликованию или обнародованию.</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Статья 14. Опрос граждан</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Опрос граждан проводится на всей территории Шипицынского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Результаты опроса носят рекомендательный характер.</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опросе граждан вправе участвовать жители Шипицынского сельсовета,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Опрос граждан проводится по инициативе: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Совета депутатов или главы поселения – по вопросам местного значения;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Шипицынского сельсовета для объектов регионального и межрегионального значения.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Порядок назначения и проведения опроса граждан определяется решением Совета депутатов в соответствии с Законом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Решение о назначении опроса граждан принимается Советом депутатов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дата и сроки проведения опроса;</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методика проведения опроса;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форма опросного листа;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Жители муниципального образования должны быть проинформированы о проведении опроса граждан не менее чем за 10 дней до его проведения.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6. Финансирование мероприятий, связанных с подготовкой и проведением опроса граждан, осуществляется: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2) за счет средств бюджета Новосибирской области - при проведении опроса по инициативе органов государственной власти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15. Обращения граждан в органы местного самоуправления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Граждане имеют право на коллективные и индивидуальные обращения в органы местного самоуправления Шипицынского сельсовета.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16. Территориальное общественное самоуправление</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Граждане имеют право на территориальное общественное самоуправление – самоорганизацию граждан по месту их жительства, </w:t>
      </w:r>
      <w:proofErr w:type="gramStart"/>
      <w:r w:rsidRPr="006037BE">
        <w:rPr>
          <w:rFonts w:ascii="Times New Roman" w:hAnsi="Times New Roman" w:cs="Times New Roman"/>
          <w:sz w:val="28"/>
          <w:szCs w:val="28"/>
        </w:rPr>
        <w:t>на части территории</w:t>
      </w:r>
      <w:proofErr w:type="gramEnd"/>
      <w:r w:rsidRPr="006037BE">
        <w:rPr>
          <w:rFonts w:ascii="Times New Roman" w:hAnsi="Times New Roman" w:cs="Times New Roman"/>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4. Органы территориального общественного самоуправления могут выдвигать инициативный проект в качестве инициаторов проекта.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17 Инициативные проекты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В целях реализации мероприятий, имеющих приоритетное значение для жителей Шипицынского сельсовета или его части, по решению вопросов местного значения или иных вопросов, право </w:t>
      </w:r>
      <w:proofErr w:type="gramStart"/>
      <w:r w:rsidRPr="006037BE">
        <w:rPr>
          <w:rFonts w:ascii="Times New Roman" w:hAnsi="Times New Roman" w:cs="Times New Roman"/>
          <w:sz w:val="28"/>
          <w:szCs w:val="28"/>
        </w:rPr>
        <w:t>решения</w:t>
      </w:r>
      <w:proofErr w:type="gramEnd"/>
      <w:r w:rsidRPr="006037BE">
        <w:rPr>
          <w:rFonts w:ascii="Times New Roman" w:hAnsi="Times New Roman" w:cs="Times New Roman"/>
          <w:sz w:val="28"/>
          <w:szCs w:val="28"/>
        </w:rPr>
        <w:t xml:space="preserve"> которых предоставлено органам местного самоуправления, в администрацию Шипицынского сельсовета может быть внесен инициативный проект.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Порядок выдвижения, внесения, обсуждения, рассмотрения инициативных проектов, а также проведения их конкурсного отбора и иные вопросы по реализации инициативных проектов, отнесенные Федеральным законом от 06.10.2003 № 131-ФЗ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Советом депутатов Шипицынского  сельсовета.</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17.1. Другие формы непосредственного участия населения в осуществлении местного самоуправления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ГЛАВА 3. ОРГАНЫ И ДОЛЖНОСТНЫЕ ЛИЦА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18. Совет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Совет депутатов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Срок полномочий Совета депутатов – 5 лет.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Полномочия Совета депутатов начинаются со дня </w:t>
      </w:r>
      <w:proofErr w:type="gramStart"/>
      <w:r w:rsidRPr="006037BE">
        <w:rPr>
          <w:rFonts w:ascii="Times New Roman" w:hAnsi="Times New Roman" w:cs="Times New Roman"/>
          <w:sz w:val="28"/>
          <w:szCs w:val="28"/>
        </w:rPr>
        <w:t>проведения первой сессии Совета депутатов соответствующего созыва</w:t>
      </w:r>
      <w:proofErr w:type="gramEnd"/>
      <w:r w:rsidRPr="006037BE">
        <w:rPr>
          <w:rFonts w:ascii="Times New Roman" w:hAnsi="Times New Roman" w:cs="Times New Roman"/>
          <w:sz w:val="28"/>
          <w:szCs w:val="28"/>
        </w:rPr>
        <w:t xml:space="preserve"> и прекращаются со дня начала работы Совета депутатов нового созыва.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Первое заседание вновь избранного Совета депутатов созывает и ведет глава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7. Совет депутатов   не обладает правами юридического лица. </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Статья 19. Полномочия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К полномочиям Совета депутатов относятся: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принятие устава муниципального образования и внесение в него изменений и дополнений;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утверждение местного бюджета и отчета о его исполнении;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утверждение стратегии социально-экономического развития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определение порядка управления и распоряжения имуществом, находящимся в муниципальной собственности;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определение порядка участия муниципального образования в организациях межмуниципального сотрудничества;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9) </w:t>
      </w:r>
      <w:proofErr w:type="gramStart"/>
      <w:r w:rsidRPr="006037BE">
        <w:rPr>
          <w:rFonts w:ascii="Times New Roman" w:hAnsi="Times New Roman" w:cs="Times New Roman"/>
          <w:sz w:val="28"/>
          <w:szCs w:val="28"/>
        </w:rPr>
        <w:t>контроль за</w:t>
      </w:r>
      <w:proofErr w:type="gramEnd"/>
      <w:r w:rsidRPr="006037BE">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принятие решения об удалении Главы муниципального образования в отставку;</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11) принятие решения о проведении местного референдума, о назначении опроса граждан;</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назначение голосования по вопросам изменения границ Шипицынского сельсовета, преобразования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13) утверждение структуры администрации по представлению главы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14) осуществление права законодательной инициативы в Законодательном Собрании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15) принятие решения о передаче органам местного самоуправления Чистоозерного </w:t>
      </w:r>
      <w:proofErr w:type="gramStart"/>
      <w:r w:rsidRPr="006037BE">
        <w:rPr>
          <w:rFonts w:ascii="Times New Roman" w:hAnsi="Times New Roman" w:cs="Times New Roman"/>
          <w:sz w:val="28"/>
          <w:szCs w:val="28"/>
        </w:rPr>
        <w:t>района части полномочий органов местного самоуправления</w:t>
      </w:r>
      <w:proofErr w:type="gramEnd"/>
      <w:r w:rsidRPr="006037BE">
        <w:rPr>
          <w:rFonts w:ascii="Times New Roman" w:hAnsi="Times New Roman" w:cs="Times New Roman"/>
          <w:sz w:val="28"/>
          <w:szCs w:val="28"/>
        </w:rPr>
        <w:t xml:space="preserve">  Шипицынского сельсовета за счет межбюджетных трансфертов, предоставляемых из местного бюджета Шипицынского сельсовета в бюджет Чистоозерного района;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18)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19)  утверждение правил благоустройства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20) установление порядка проведения конкурса по отбору кандидатур на должность главы муниципального образования;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21)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22) избрание Главы поселения из числа кандидатов, представленных конкурсной комиссией по результатам конкурса;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20. Правовые акты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w:t>
      </w:r>
      <w:proofErr w:type="gramStart"/>
      <w:r w:rsidRPr="006037BE">
        <w:rPr>
          <w:rFonts w:ascii="Times New Roman" w:hAnsi="Times New Roman" w:cs="Times New Roman"/>
          <w:sz w:val="28"/>
          <w:szCs w:val="28"/>
        </w:rP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Шипицынского сельсовета, решение об удалении </w:t>
      </w:r>
      <w:r w:rsidRPr="006037BE">
        <w:rPr>
          <w:rFonts w:ascii="Times New Roman" w:hAnsi="Times New Roman" w:cs="Times New Roman"/>
          <w:sz w:val="28"/>
          <w:szCs w:val="28"/>
        </w:rPr>
        <w:lastRenderedPageBreak/>
        <w:t>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Совет депутатов принимает решения на своих заседаниях в порядке, установленном Советом депутатов и настоящим Уставом.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21. Депутат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w:t>
      </w:r>
      <w:r w:rsidRPr="006037BE">
        <w:rPr>
          <w:rFonts w:ascii="Times New Roman" w:hAnsi="Times New Roman" w:cs="Times New Roman"/>
          <w:sz w:val="28"/>
          <w:szCs w:val="28"/>
        </w:rPr>
        <w:lastRenderedPageBreak/>
        <w:t>тайном голосовании в порядке, установленном действующим законодательством, сроком на пять лет.</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2. Ни один депутат Совета депутатов не осуществляет свои полномочия на постоянной основе.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rsidRPr="006037BE">
        <w:rPr>
          <w:rFonts w:ascii="Times New Roman" w:hAnsi="Times New Roman" w:cs="Times New Roman"/>
          <w:sz w:val="28"/>
          <w:szCs w:val="28"/>
        </w:rPr>
        <w:t>начала работы Совета депутатов нового созыва</w:t>
      </w:r>
      <w:proofErr w:type="gramEnd"/>
      <w:r w:rsidRPr="006037BE">
        <w:rPr>
          <w:rFonts w:ascii="Times New Roman" w:hAnsi="Times New Roman" w:cs="Times New Roman"/>
          <w:sz w:val="28"/>
          <w:szCs w:val="28"/>
        </w:rPr>
        <w:t>.</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w:t>
      </w:r>
      <w:proofErr w:type="gramStart"/>
      <w:r w:rsidRPr="006037BE">
        <w:rPr>
          <w:rFonts w:ascii="Times New Roman" w:hAnsi="Times New Roman" w:cs="Times New Roman"/>
          <w:sz w:val="28"/>
          <w:szCs w:val="28"/>
        </w:rPr>
        <w:t>контроле за</w:t>
      </w:r>
      <w:proofErr w:type="gramEnd"/>
      <w:r w:rsidRPr="006037BE">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Полномочия депутата прекращаются досрочно в случае: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смерти;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отставки по собственному желанию;</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признания судом недееспособным или ограниченно дееспособным;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признания судом безвестно отсутствующим или объявления умершим;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вступления в отношении его в законную силу обвинительного приговора суда;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выезда за пределы Российской Федерации на постоянное место жительства;</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37BE">
        <w:rPr>
          <w:rFonts w:ascii="Times New Roman" w:hAnsi="Times New Roman" w:cs="Times New Roman"/>
          <w:sz w:val="28"/>
          <w:szCs w:val="28"/>
        </w:rPr>
        <w:t xml:space="preserve"> договора Российской Федерации быть избранным в органы </w:t>
      </w:r>
      <w:r w:rsidRPr="006037BE">
        <w:rPr>
          <w:rFonts w:ascii="Times New Roman" w:hAnsi="Times New Roman" w:cs="Times New Roman"/>
          <w:sz w:val="28"/>
          <w:szCs w:val="28"/>
        </w:rPr>
        <w:lastRenderedPageBreak/>
        <w:t>местного самоуправления, если иное не предусмотрено международным договором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отзыва избирателями;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досрочного прекращения полномочий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22 Гарантии осуществления полномочий депутатов, председателя Совета депутатов Шипицынского сельсовета Чистоозерного района Новосибирской области, Главы Шипицынского сельсовета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Депутатам, председателю Совета депутатов Шипицынского сельсовета Чистоозерного района Новосибирской области, Главе Шипицынского сельсовета Чистоозерного района Новосибирской области гарантируются условия для беспрепятственного и эффективного осуществления полномочий, защита прав, чести и достоинства.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Депутаты Шипицынского сельсовета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осуществляют свою деятельность в следующих формах:</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1) участие в сессиях, работе постоянных комиссий, рабочих группах Совета депутатов Шипицынского сельсовета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вносит на рассмотрение Совета депутатов   проекты муниципальных актов;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3) в иных формах, в соответствии с действующим законодательством.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Депутатам, председателю Совета депутатов Шипицынского сельсовета Чистоозерного района Новосибирской области, Главе Шипицынского сельсовета Чистоозерного района Новосибирской области  гарантируются: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право на получение информации;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право на посещение: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а) органов государственной власти Новосибирской области, государственных органов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б) органов местного самоуправления и муниципальных органов Шипицынского сельсовета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прием в первоочередном порядке: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а) должностными лицами органов государственной власти Новосибирской области, государственных органов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б) должностными лицами органов местного самоуправления и муниципальных органов Шипицынского сельсовета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руководителями муниципальных унитарных предприятий и муниципальных учреждений, учредителем которых является Шипицынский сельсовет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4)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Депутатам, председателю Совета депутатов Шипицынского сельсовета Чистоозерного района Новосибирской области, Главе Шипицынского сельсовета Чистоозерного района Новосибирской области, осуществляющим свои полномочия на постоянной основе, также гарантируются: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оплата труда;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ежегодные основной и дополнительный оплачиваемые отпуска;</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3) предоставление служебного помещения (рабочего места), оборудованного мебелью, средствами связи (включая доступ к информационно-</w:t>
      </w:r>
      <w:r w:rsidRPr="006037BE">
        <w:rPr>
          <w:rFonts w:ascii="Times New Roman" w:hAnsi="Times New Roman" w:cs="Times New Roman"/>
          <w:sz w:val="28"/>
          <w:szCs w:val="28"/>
        </w:rPr>
        <w:lastRenderedPageBreak/>
        <w:t>телекоммуникационной сети «Интернет»), компьютерной техникой (компьютером, принтером), копировально-множительной техникой;</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возможность использования служебного автотранспорта.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ежемесячная доплата к страховой пенсии по старости (инвалидности), назначенной в соответствии с федеральным законодательством, при осуществлении своих полномочий не менее четырех лет. </w:t>
      </w:r>
      <w:proofErr w:type="gramStart"/>
      <w:r w:rsidRPr="006037BE">
        <w:rPr>
          <w:rFonts w:ascii="Times New Roman" w:hAnsi="Times New Roman" w:cs="Times New Roman"/>
          <w:sz w:val="28"/>
          <w:szCs w:val="2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части 10, частью 10.1 статьи 40, частями 1 и 2 статьи 73 Федерального</w:t>
      </w:r>
      <w:proofErr w:type="gramEnd"/>
      <w:r w:rsidRPr="006037BE">
        <w:rPr>
          <w:rFonts w:ascii="Times New Roman" w:hAnsi="Times New Roman" w:cs="Times New Roman"/>
          <w:sz w:val="28"/>
          <w:szCs w:val="28"/>
        </w:rPr>
        <w:t xml:space="preserve"> закона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4.1. </w:t>
      </w:r>
      <w:proofErr w:type="gramStart"/>
      <w:r w:rsidRPr="006037BE">
        <w:rPr>
          <w:rFonts w:ascii="Times New Roman" w:hAnsi="Times New Roman" w:cs="Times New Roman"/>
          <w:sz w:val="28"/>
          <w:szCs w:val="28"/>
        </w:rPr>
        <w:t>Депутату, 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начисляется и не выплачивается.</w:t>
      </w:r>
      <w:proofErr w:type="gramEnd"/>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Оплата труда Главы Шипицынского сельсовета Чистоозерного района Новосибирской области, депутата, председателя Совета депутатов Шипицынского сельсовета Чистоозерного района Новосибирской области,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определяемых в соответствии с федеральным законодательством и законодательством Новосибирской области.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6. Главе Шипицынского сельсовета Чистоозерного района Новосибирской области, депутатам, председателю Совета депутатов Шипицынского сельсовета Чистоозерного района Новосибирской области, 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7. Депутатам, председателю Совета депутатов Шипицынского сельсовета Чистоозерного района Новосибирской области осуществляющим свои </w:t>
      </w:r>
      <w:r w:rsidRPr="006037BE">
        <w:rPr>
          <w:rFonts w:ascii="Times New Roman" w:hAnsi="Times New Roman" w:cs="Times New Roman"/>
          <w:sz w:val="28"/>
          <w:szCs w:val="28"/>
        </w:rPr>
        <w:lastRenderedPageBreak/>
        <w:t xml:space="preserve">полномочия на непостоянной основе в целях осуществления своих полномочий гарантируется: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сохранение места работы (должности) на период,   который составляет в совокупности 5 рабочих дней в месяц.</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возмещение расходов на проезд от места жительства к месту нахождения соответствующего представительного органа муниципального образования и обратно.</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8. Депутаты, председатель Совета депутатов Шипицынского сельсовета Чистоозерного района Новосибирской области, Глава Шипицынского сельсовета Чистоозерного района Новосибирской области вправе получать копии муниципальных правовых актов Шипицынского сельсовета Чистоозерного района Новосибирской области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9. </w:t>
      </w:r>
      <w:proofErr w:type="gramStart"/>
      <w:r w:rsidRPr="006037BE">
        <w:rPr>
          <w:rFonts w:ascii="Times New Roman" w:hAnsi="Times New Roman" w:cs="Times New Roman"/>
          <w:sz w:val="28"/>
          <w:szCs w:val="28"/>
        </w:rPr>
        <w:t>Порядок реализации гарантий депутатам, председателю Совета депутатов Шипицынского сельсовета Чистоозерного района Новосибирской области,  Главе Шипицынского сельсовета Чистоозерного района Новосибирской области,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Совета депутатов Шипицынского сельсовета Чистоозерного района Новосибирской области.</w:t>
      </w:r>
      <w:proofErr w:type="gramEnd"/>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Статья 23. Председатель Совета депутатов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1. 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Председатель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руководит подготовкой заседаний Совета депутатов и вопросов, выносимых на рассмотрение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3) созывает и ведет заседания Совета депутатов, ведает его внутренним распорядком;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принимает меры по обеспечению гласности и учету общественного мнения в работе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подписывает протоколы заседаний, решения Совета депутатов;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организует прием граждан, рассмотрение их обращений, заявлений и жалоб;</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открывает и закрывает счета Совета депутатов в банках и иных кредитных учреждениях;</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осуществляет иные полномочия в соответствии с настоящим Уставом и решениями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Председатель Совета депутатов подотчетен Совету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24. Заместитель председателя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25. Досрочное прекращение полномочий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1) вступления в силу закона Новосибирской области о роспуске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принятия Советом депутатов решения о самороспуске в порядке, установленном настоящим Уставом;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преобразования Шипицынского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в случае утраты поселением статуса муниципального образования в связи с его объединением с городским округом;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Досрочное прекращение полномочий Совета депутатов влечет досрочное прекращение полномочий его депутатов.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26. Порядок самороспуска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Самороспуск Совета депутатов – досрочное прекращение осуществления Советом депутатов своих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27. Глава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Глава поселения является высшим должностным лицом Шипицынского  сельсовета. </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Глава поселения избирается Советом депутатов из числа кандидатов, представленных конкурсной комиссией по результатам конкурса, сроком на 5 лет, возглавляет местную администрацию.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Порядок проведения конкурса по отбору кандидатур на должность Главы поселения, устанавливается Советом депутатов.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6037BE">
        <w:rPr>
          <w:rFonts w:ascii="Times New Roman" w:hAnsi="Times New Roman" w:cs="Times New Roman"/>
          <w:sz w:val="28"/>
          <w:szCs w:val="28"/>
        </w:rPr>
        <w:t>позднее</w:t>
      </w:r>
      <w:proofErr w:type="gramEnd"/>
      <w:r w:rsidRPr="006037BE">
        <w:rPr>
          <w:rFonts w:ascii="Times New Roman" w:hAnsi="Times New Roman" w:cs="Times New Roman"/>
          <w:sz w:val="28"/>
          <w:szCs w:val="28"/>
        </w:rPr>
        <w:t xml:space="preserve"> чем за 20 дней до дня проведения конкурса.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При формировании конкурсной комиссии половина ее членов назначается Советом депутатов, а другая половина – Главой Чистоозерного района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Глава поселения осуществляет свои полномочия на постоянной основе.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Глава поселения: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представляет Шипицынский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вносит в Совет депутатов проекты муниципальных правовых актов в порядке, установленном Советом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подписывает и обнародует в порядке, установленном настоящим Уставом, нормативные правовые акты, принятые Советом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издает в пределах своих полномочий правовые акты;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вправе требовать созыва внеочередного заседания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7) разрабатывает и представляет на утверждение Совета депутатов структуру администрации, формирует администрацию в </w:t>
      </w:r>
      <w:proofErr w:type="gramStart"/>
      <w:r w:rsidRPr="006037BE">
        <w:rPr>
          <w:rFonts w:ascii="Times New Roman" w:hAnsi="Times New Roman" w:cs="Times New Roman"/>
          <w:sz w:val="28"/>
          <w:szCs w:val="28"/>
        </w:rPr>
        <w:t>пределах</w:t>
      </w:r>
      <w:proofErr w:type="gramEnd"/>
      <w:r w:rsidRPr="006037BE">
        <w:rPr>
          <w:rFonts w:ascii="Times New Roman" w:hAnsi="Times New Roman" w:cs="Times New Roman"/>
          <w:sz w:val="28"/>
          <w:szCs w:val="28"/>
        </w:rPr>
        <w:t xml:space="preserve"> утвержденных в местном бюджете средств на ее содержание;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8) утверждает положения о структурных подразделениях администрации, должностные инструкции работников администрации;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вносит в Совет депутатов на утверждение проект местного бюджета, планы и программы социально-экономического развития Шипицынского сельсовета, а также отчеты об их исполнении;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11) назначает на должность и освобождает от должности заместителя главы администрации и иных работников администрации;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14) глава поселения предоставляет Совету депутатов Шипицынского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6. </w:t>
      </w:r>
      <w:proofErr w:type="gramStart"/>
      <w:r w:rsidRPr="006037BE">
        <w:rPr>
          <w:rFonts w:ascii="Times New Roman" w:hAnsi="Times New Roman" w:cs="Times New Roman"/>
          <w:sz w:val="28"/>
          <w:szCs w:val="28"/>
        </w:rPr>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6037BE">
        <w:rPr>
          <w:rFonts w:ascii="Times New Roman" w:hAnsi="Times New Roman" w:cs="Times New Roman"/>
          <w:sz w:val="28"/>
          <w:szCs w:val="28"/>
        </w:rPr>
        <w:t xml:space="preserve"> организации работы местной администрации.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w:t>
      </w:r>
      <w:r w:rsidRPr="006037BE">
        <w:rPr>
          <w:rFonts w:ascii="Times New Roman" w:hAnsi="Times New Roman" w:cs="Times New Roman"/>
          <w:sz w:val="28"/>
          <w:szCs w:val="28"/>
        </w:rPr>
        <w:lastRenderedPageBreak/>
        <w:t>принципах организации местного самоуправления в Российской Федерации», другими федеральными законами.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8. Глава поселения </w:t>
      </w:r>
      <w:proofErr w:type="gramStart"/>
      <w:r w:rsidRPr="006037BE">
        <w:rPr>
          <w:rFonts w:ascii="Times New Roman" w:hAnsi="Times New Roman" w:cs="Times New Roman"/>
          <w:sz w:val="28"/>
          <w:szCs w:val="28"/>
        </w:rPr>
        <w:t>подконтролен</w:t>
      </w:r>
      <w:proofErr w:type="gramEnd"/>
      <w:r w:rsidRPr="006037BE">
        <w:rPr>
          <w:rFonts w:ascii="Times New Roman" w:hAnsi="Times New Roman" w:cs="Times New Roman"/>
          <w:sz w:val="28"/>
          <w:szCs w:val="28"/>
        </w:rPr>
        <w:t xml:space="preserve"> и подотчетен населению  Шипицынского сельсовета и Совету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9. </w:t>
      </w:r>
      <w:proofErr w:type="gramStart"/>
      <w:r w:rsidRPr="006037BE">
        <w:rPr>
          <w:rFonts w:ascii="Times New Roman" w:hAnsi="Times New Roman" w:cs="Times New Roman"/>
          <w:sz w:val="28"/>
          <w:szCs w:val="28"/>
        </w:rPr>
        <w:t>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w:t>
      </w:r>
      <w:proofErr w:type="gramEnd"/>
      <w:r w:rsidRPr="006037BE">
        <w:rPr>
          <w:rFonts w:ascii="Times New Roman" w:hAnsi="Times New Roman" w:cs="Times New Roman"/>
          <w:sz w:val="28"/>
          <w:szCs w:val="28"/>
        </w:rPr>
        <w:t xml:space="preserve"> иностранных </w:t>
      </w:r>
      <w:proofErr w:type="gramStart"/>
      <w:r w:rsidRPr="006037BE">
        <w:rPr>
          <w:rFonts w:ascii="Times New Roman" w:hAnsi="Times New Roman" w:cs="Times New Roman"/>
          <w:sz w:val="28"/>
          <w:szCs w:val="28"/>
        </w:rPr>
        <w:t>банках</w:t>
      </w:r>
      <w:proofErr w:type="gramEnd"/>
      <w:r w:rsidRPr="006037BE">
        <w:rPr>
          <w:rFonts w:ascii="Times New Roman" w:hAnsi="Times New Roman" w:cs="Times New Roman"/>
          <w:sz w:val="28"/>
          <w:szCs w:val="28"/>
        </w:rPr>
        <w:t>, расположенных за пределами территории Российской Федерации, владеть и (или) пользоваться иностранными финансовыми инструментами».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28. Досрочное прекращение полномочий главы поселения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Полномочия главы поселения прекращаются досрочно в случае: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смерти;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отставки по собственному желанию;</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признания судом недееспособным или ограниченно дееспособным;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признания судом безвестно отсутствующим или объявления умершим;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вступления в отношении его в законную силу обвинительного приговора суда;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выезда за пределы Российской Федерации на постоянное место жительства;</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w:t>
      </w:r>
      <w:r w:rsidRPr="006037BE">
        <w:rPr>
          <w:rFonts w:ascii="Times New Roman" w:hAnsi="Times New Roman" w:cs="Times New Roman"/>
          <w:sz w:val="28"/>
          <w:szCs w:val="28"/>
        </w:rPr>
        <w:lastRenderedPageBreak/>
        <w:t>(подданства)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37BE">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отзыва избирателями;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установленной в судебном порядке стойкой неспособности по состоянию здоровья осуществлять полномочия главы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13) с утратой сельским поселением статуса муниципального образования в связи с его объединением с городским округом;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29. Удаление главы поселения в отставку</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Совет депутатов Шипицынского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Шипицынского сельсовета или по инициативе Губернатора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Основаниями для удаления главы поселения в отставку являются: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неудовлетворительная оценка деятельности главы поселения Советом депутатов Шипицынского сельсовета по результатам его ежегодного отчета перед Советом депутатов, данная два раза подряд;</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 xml:space="preserve">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w:t>
      </w:r>
      <w:r w:rsidRPr="006037BE">
        <w:rPr>
          <w:rFonts w:ascii="Times New Roman" w:hAnsi="Times New Roman" w:cs="Times New Roman"/>
          <w:sz w:val="28"/>
          <w:szCs w:val="28"/>
        </w:rPr>
        <w:lastRenderedPageBreak/>
        <w:t>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6037BE">
        <w:rPr>
          <w:rFonts w:ascii="Times New Roman" w:hAnsi="Times New Roman" w:cs="Times New Roman"/>
          <w:sz w:val="28"/>
          <w:szCs w:val="28"/>
        </w:rPr>
        <w:t xml:space="preserve"> за пределами территории Российской Федерации, владеть и (или) пользоваться иностранными финансовыми инструментами»;</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6037BE">
        <w:rPr>
          <w:rFonts w:ascii="Times New Roman" w:hAnsi="Times New Roman" w:cs="Times New Roman"/>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w:t>
      </w:r>
      <w:proofErr w:type="gramStart"/>
      <w:r w:rsidRPr="006037BE">
        <w:rPr>
          <w:rFonts w:ascii="Times New Roman" w:hAnsi="Times New Roman" w:cs="Times New Roman"/>
          <w:sz w:val="28"/>
          <w:szCs w:val="28"/>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6037BE">
        <w:rPr>
          <w:rFonts w:ascii="Times New Roman" w:hAnsi="Times New Roman" w:cs="Times New Roman"/>
          <w:sz w:val="28"/>
          <w:szCs w:val="28"/>
        </w:rPr>
        <w:t xml:space="preserve"> 06.10.2003 № 131-ФЗ «Об общих принципах организации местного самоуправления в Российской Федерации», решение об удалении главы </w:t>
      </w:r>
      <w:r w:rsidRPr="006037BE">
        <w:rPr>
          <w:rFonts w:ascii="Times New Roman" w:hAnsi="Times New Roman" w:cs="Times New Roman"/>
          <w:sz w:val="28"/>
          <w:szCs w:val="28"/>
        </w:rPr>
        <w:lastRenderedPageBreak/>
        <w:t xml:space="preserve">поселения в отставку может быть принято только при согласии Губернатора Новосибирской области.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6.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Шипицынского сельсовета в течение одного месяца со дня внесения соответствующего обращения.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При рассмотрении и принятии Советом депутатов решения об удалении главы поселения в отставку должны быть обеспечены: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11. </w:t>
      </w:r>
      <w:proofErr w:type="gramStart"/>
      <w:r w:rsidRPr="006037BE">
        <w:rPr>
          <w:rFonts w:ascii="Times New Roman" w:hAnsi="Times New Roman" w:cs="Times New Roman"/>
          <w:sz w:val="28"/>
          <w:szCs w:val="28"/>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Статья 30. Голосование по отзыву депутата Совета депутатов, Главы поселения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w:t>
      </w:r>
      <w:proofErr w:type="gramStart"/>
      <w:r w:rsidRPr="006037BE">
        <w:rPr>
          <w:rFonts w:ascii="Times New Roman" w:hAnsi="Times New Roman" w:cs="Times New Roman"/>
          <w:sz w:val="28"/>
          <w:szCs w:val="28"/>
        </w:rPr>
        <w:t>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4. </w:t>
      </w:r>
      <w:proofErr w:type="gramStart"/>
      <w:r w:rsidRPr="006037BE">
        <w:rPr>
          <w:rFonts w:ascii="Times New Roman" w:hAnsi="Times New Roman" w:cs="Times New Roman"/>
          <w:sz w:val="28"/>
          <w:szCs w:val="28"/>
        </w:rPr>
        <w:t>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15 человек.</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Инициативная группа обязана не </w:t>
      </w:r>
      <w:proofErr w:type="gramStart"/>
      <w:r w:rsidRPr="006037BE">
        <w:rPr>
          <w:rFonts w:ascii="Times New Roman" w:hAnsi="Times New Roman" w:cs="Times New Roman"/>
          <w:sz w:val="28"/>
          <w:szCs w:val="28"/>
        </w:rPr>
        <w:t>позднее</w:t>
      </w:r>
      <w:proofErr w:type="gramEnd"/>
      <w:r w:rsidRPr="006037BE">
        <w:rPr>
          <w:rFonts w:ascii="Times New Roman" w:hAnsi="Times New Roman" w:cs="Times New Roman"/>
          <w:sz w:val="28"/>
          <w:szCs w:val="28"/>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 комиссию, организующую подготовку и проведение местного референдума.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w:t>
      </w:r>
      <w:r w:rsidRPr="006037BE">
        <w:rPr>
          <w:rFonts w:ascii="Times New Roman" w:hAnsi="Times New Roman" w:cs="Times New Roman"/>
          <w:sz w:val="28"/>
          <w:szCs w:val="28"/>
        </w:rPr>
        <w:lastRenderedPageBreak/>
        <w:t>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комиссию, организующую подготовку и проведение местного референдума с ходатайством о регистрации инициативной группы.</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sidRPr="006037BE">
        <w:rPr>
          <w:rFonts w:ascii="Times New Roman" w:hAnsi="Times New Roman" w:cs="Times New Roman"/>
          <w:sz w:val="28"/>
          <w:szCs w:val="28"/>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Комиссия, организующая  подготовку и проведение местного референдума   в течение 15 дней со дня поступления ходатайства инициативной группы обязана</w:t>
      </w:r>
      <w:proofErr w:type="gramEnd"/>
      <w:r w:rsidRPr="006037BE">
        <w:rPr>
          <w:rFonts w:ascii="Times New Roman" w:hAnsi="Times New Roman" w:cs="Times New Roman"/>
          <w:sz w:val="28"/>
          <w:szCs w:val="28"/>
        </w:rPr>
        <w:t xml:space="preserve"> рассмотреть указанное ходатайство и приложенные к нему документы и принять одно из следующих решений: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После принятия решения о регистрации инициативной группы </w:t>
      </w:r>
      <w:proofErr w:type="gramStart"/>
      <w:r w:rsidRPr="006037BE">
        <w:rPr>
          <w:rFonts w:ascii="Times New Roman" w:hAnsi="Times New Roman" w:cs="Times New Roman"/>
          <w:sz w:val="28"/>
          <w:szCs w:val="28"/>
        </w:rPr>
        <w:t>комиссия, организующая подготовку и проведение местного референдума  выдает</w:t>
      </w:r>
      <w:proofErr w:type="gramEnd"/>
      <w:r w:rsidRPr="006037BE">
        <w:rPr>
          <w:rFonts w:ascii="Times New Roman" w:hAnsi="Times New Roman" w:cs="Times New Roman"/>
          <w:sz w:val="28"/>
          <w:szCs w:val="28"/>
        </w:rPr>
        <w:t xml:space="preserve"> инициативной группе регистрационное свидетельство, форма которого </w:t>
      </w:r>
      <w:r w:rsidRPr="006037BE">
        <w:rPr>
          <w:rFonts w:ascii="Times New Roman" w:hAnsi="Times New Roman" w:cs="Times New Roman"/>
          <w:sz w:val="28"/>
          <w:szCs w:val="28"/>
        </w:rPr>
        <w:lastRenderedPageBreak/>
        <w:t>утверждается   комиссией, организующей подготовку и проведение местного референдума,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комиссию, организующую подготовку и проведение местного референдума,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sidRPr="006037BE">
        <w:rPr>
          <w:rFonts w:ascii="Times New Roman" w:hAnsi="Times New Roman" w:cs="Times New Roman"/>
          <w:sz w:val="28"/>
          <w:szCs w:val="28"/>
        </w:rPr>
        <w:t>возможно</w:t>
      </w:r>
      <w:proofErr w:type="gramEnd"/>
      <w:r w:rsidRPr="006037BE">
        <w:rPr>
          <w:rFonts w:ascii="Times New Roman" w:hAnsi="Times New Roman" w:cs="Times New Roman"/>
          <w:sz w:val="28"/>
          <w:szCs w:val="28"/>
        </w:rPr>
        <w:t xml:space="preserve"> не ранее чем через 6 месяцев.</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Комиссия, организующая  подготовку и проведение местного референдума осуществляет</w:t>
      </w:r>
      <w:proofErr w:type="gramEnd"/>
      <w:r w:rsidRPr="006037BE">
        <w:rPr>
          <w:rFonts w:ascii="Times New Roman" w:hAnsi="Times New Roman" w:cs="Times New Roman"/>
          <w:sz w:val="28"/>
          <w:szCs w:val="28"/>
        </w:rPr>
        <w:t xml:space="preserve">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комиссии, организующей  подготовку и проведение местного референдума.</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 xml:space="preserve">В случае обнаружения среди проверяемых подписей  2% и более недостоверных и (или) недействительных подписей комиссия, организующая </w:t>
      </w:r>
      <w:r w:rsidRPr="006037BE">
        <w:rPr>
          <w:rFonts w:ascii="Times New Roman" w:hAnsi="Times New Roman" w:cs="Times New Roman"/>
          <w:sz w:val="28"/>
          <w:szCs w:val="28"/>
        </w:rPr>
        <w:lastRenderedPageBreak/>
        <w:t>подготовку и проведение местного референдума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комиссии, организующей подготовку и проведение местного референдума с изложением оснований отказа.</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proofErr w:type="gramStart"/>
      <w:r w:rsidRPr="006037BE">
        <w:rPr>
          <w:rFonts w:ascii="Times New Roman" w:hAnsi="Times New Roman" w:cs="Times New Roman"/>
          <w:sz w:val="28"/>
          <w:szCs w:val="28"/>
        </w:rPr>
        <w:t>комиссия, организующая  подготовку и проведение местного референдума принимает</w:t>
      </w:r>
      <w:proofErr w:type="gramEnd"/>
      <w:r w:rsidRPr="006037BE">
        <w:rPr>
          <w:rFonts w:ascii="Times New Roman" w:hAnsi="Times New Roman" w:cs="Times New Roman"/>
          <w:sz w:val="28"/>
          <w:szCs w:val="28"/>
        </w:rPr>
        <w:t xml:space="preserve"> соответствующее решение и направляет его копию в Совет депутатов. </w:t>
      </w:r>
      <w:proofErr w:type="gramStart"/>
      <w:r w:rsidRPr="006037BE">
        <w:rPr>
          <w:rFonts w:ascii="Times New Roman" w:hAnsi="Times New Roman" w:cs="Times New Roman"/>
          <w:sz w:val="28"/>
          <w:szCs w:val="28"/>
        </w:rPr>
        <w:t>В течение 15 дней со дня поступления копии решения комиссией, организующей  подготовку и проведение местного референдума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sidRPr="006037BE">
        <w:rPr>
          <w:rFonts w:ascii="Times New Roman" w:hAnsi="Times New Roman" w:cs="Times New Roman"/>
          <w:sz w:val="28"/>
          <w:szCs w:val="28"/>
        </w:rPr>
        <w:t xml:space="preserve"> Данное решение подлежит обязательному опубликованию. </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7. </w:t>
      </w:r>
      <w:proofErr w:type="gramStart"/>
      <w:r w:rsidRPr="006037BE">
        <w:rPr>
          <w:rFonts w:ascii="Times New Roman" w:hAnsi="Times New Roman" w:cs="Times New Roman"/>
          <w:sz w:val="28"/>
          <w:szCs w:val="28"/>
        </w:rPr>
        <w:t>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депутата, члена выборного органа местного самоуправления, выборного должностного лица местного самоуправления обязан внести в Совет депутатов проект муниципального правового акта о выделении средств из местного бюджета  комиссии, организующей  подготовку и проведение местного референдума для организации и проведении голосования по отзыву</w:t>
      </w:r>
      <w:proofErr w:type="gramEnd"/>
      <w:r w:rsidRPr="006037BE">
        <w:rPr>
          <w:rFonts w:ascii="Times New Roman" w:hAnsi="Times New Roman" w:cs="Times New Roman"/>
          <w:sz w:val="28"/>
          <w:szCs w:val="28"/>
        </w:rPr>
        <w:t xml:space="preserve"> депутата, члена выборного органа местного самоуправления, выборного должностного лица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8. Депутат, член выборного органа местного самоуправления, выборное должностное лицо местного самоуправления считается отозванным, если за </w:t>
      </w:r>
      <w:r w:rsidRPr="006037BE">
        <w:rPr>
          <w:rFonts w:ascii="Times New Roman" w:hAnsi="Times New Roman" w:cs="Times New Roman"/>
          <w:sz w:val="28"/>
          <w:szCs w:val="28"/>
        </w:rPr>
        <w:lastRenderedPageBreak/>
        <w:t>отзыв проголосовало не менее половины избирателей, зарегистрированных на территории соответствующего избирательного округа.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31. Администрация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В структуру администрации входят Глава администрации, </w:t>
      </w:r>
      <w:proofErr w:type="gramStart"/>
      <w:r w:rsidRPr="006037BE">
        <w:rPr>
          <w:rFonts w:ascii="Times New Roman" w:hAnsi="Times New Roman" w:cs="Times New Roman"/>
          <w:sz w:val="28"/>
          <w:szCs w:val="28"/>
        </w:rPr>
        <w:t>полномочия</w:t>
      </w:r>
      <w:proofErr w:type="gramEnd"/>
      <w:r w:rsidRPr="006037BE">
        <w:rPr>
          <w:rFonts w:ascii="Times New Roman" w:hAnsi="Times New Roman" w:cs="Times New Roman"/>
          <w:sz w:val="28"/>
          <w:szCs w:val="28"/>
        </w:rPr>
        <w:t xml:space="preserve"> которого исполняет Глава поселения,, заместитель главы администрации, структурные подразделения администрации.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w:t>
      </w:r>
      <w:proofErr w:type="gramStart"/>
      <w:r w:rsidRPr="006037BE">
        <w:rPr>
          <w:rFonts w:ascii="Times New Roman" w:hAnsi="Times New Roman" w:cs="Times New Roman"/>
          <w:sz w:val="28"/>
          <w:szCs w:val="28"/>
        </w:rPr>
        <w:t>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32. Полномочия администрации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К полномочиям администрации по решению вопросов местного значения относятся: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разработка проекта местного бюджета и подготовка отчета о его исполнении;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владение, пользование и распоряжение от имени поселения имуществом, находящимся в муниципальной собственности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осуществление международных и внешнеэкономических связей в соответствии с федеральными законами;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4) заключение соглашений с органами местного самоуправления Чистоозерного  района о передаче им части полномочий органов местного </w:t>
      </w:r>
      <w:r w:rsidRPr="006037BE">
        <w:rPr>
          <w:rFonts w:ascii="Times New Roman" w:hAnsi="Times New Roman" w:cs="Times New Roman"/>
          <w:sz w:val="28"/>
          <w:szCs w:val="28"/>
        </w:rPr>
        <w:lastRenderedPageBreak/>
        <w:t>самоуправления Шипицынского сельсовета на основании решения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организация в границах поселения </w:t>
      </w:r>
      <w:proofErr w:type="spellStart"/>
      <w:r w:rsidRPr="006037BE">
        <w:rPr>
          <w:rFonts w:ascii="Times New Roman" w:hAnsi="Times New Roman" w:cs="Times New Roman"/>
          <w:sz w:val="28"/>
          <w:szCs w:val="28"/>
        </w:rPr>
        <w:t>электро-и</w:t>
      </w:r>
      <w:proofErr w:type="spellEnd"/>
      <w:r w:rsidRPr="006037BE">
        <w:rPr>
          <w:rFonts w:ascii="Times New Roman" w:hAnsi="Times New Roman" w:cs="Times New Roman"/>
          <w:sz w:val="28"/>
          <w:szCs w:val="28"/>
        </w:rPr>
        <w:t xml:space="preserve"> газоснабжения населения  в пределах полномочий, установленных законодательством Российской Федерации;  </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6037BE">
        <w:rPr>
          <w:rFonts w:ascii="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создание условий для организации досуга и обеспечения жителей поселения услугами организаций культуры;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14) обеспечение условий для развития на территории поселения физической культуры, школьного спорта и массового спорта, организация проведения </w:t>
      </w:r>
      <w:r w:rsidRPr="006037BE">
        <w:rPr>
          <w:rFonts w:ascii="Times New Roman" w:hAnsi="Times New Roman" w:cs="Times New Roman"/>
          <w:sz w:val="28"/>
          <w:szCs w:val="28"/>
        </w:rPr>
        <w:lastRenderedPageBreak/>
        <w:t>официальных физкультурно-оздоровительных и спортивных мероприятий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16) формирование архивных фондов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20)   содержание мест захоронения;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22)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w:t>
      </w:r>
      <w:r w:rsidRPr="006037BE">
        <w:rPr>
          <w:rFonts w:ascii="Times New Roman" w:hAnsi="Times New Roman" w:cs="Times New Roman"/>
          <w:sz w:val="28"/>
          <w:szCs w:val="28"/>
        </w:rPr>
        <w:lastRenderedPageBreak/>
        <w:t xml:space="preserve">культурном развитии поселения, о развитии его общественной инфраструктуры и иной официальной информации;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23)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24)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25)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26) организация сбора статистических показателей, характеризующих состояние экономики и социальной сферы Шипицынского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27)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29) осуществление мероприятий по обеспечению безопасности людей на водных объектах, охране их жизни и здоровья;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30)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31) содействие в развитии сельскохозяйственного производства, создание условий для развития малого и среднего предпринимательства;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32) организация и осуществление мероприятий по работе с детьми и молодежью в поселении;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34) осуществление муниципального лесного контроля;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35) осуществление полномочий по осуществлению муниципальных заимствований, предоставлению муниципальных гарантий, предоставлению </w:t>
      </w:r>
      <w:r w:rsidRPr="006037BE">
        <w:rPr>
          <w:rFonts w:ascii="Times New Roman" w:hAnsi="Times New Roman" w:cs="Times New Roman"/>
          <w:sz w:val="28"/>
          <w:szCs w:val="28"/>
        </w:rPr>
        <w:lastRenderedPageBreak/>
        <w:t>бюджетных кредитов, управлению муниципальным долгом и муниципальными активами;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36)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37) создание условий для развития туризма;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38) создание музеев на территории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39)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40)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42)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43)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44) осуществление мер по противодействию коррупции в границах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45) участие в осуществлении деятельности по опеке и попечительству;</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46) совершение нотариальных действий, предусмотренных законодательством, в случае отсутствия в поселении нотариуса;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47)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48)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 xml:space="preserve">49) оказание поддержки общественным наблюдательным комиссиям, осуществляющим общественный </w:t>
      </w:r>
      <w:proofErr w:type="gramStart"/>
      <w:r w:rsidRPr="006037BE">
        <w:rPr>
          <w:rFonts w:ascii="Times New Roman" w:hAnsi="Times New Roman" w:cs="Times New Roman"/>
          <w:sz w:val="28"/>
          <w:szCs w:val="28"/>
        </w:rPr>
        <w:t>контроль за</w:t>
      </w:r>
      <w:proofErr w:type="gramEnd"/>
      <w:r w:rsidRPr="006037BE">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51)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52)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53)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54) участие в соответствии с федеральным законом в выполнении комплексных кадастровых работ;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54.1) осуществление деятельности   по обращению с животными без владельцев,  обитающими на территории поселения</w:t>
      </w:r>
      <w:proofErr w:type="gramStart"/>
      <w:r w:rsidRPr="006037BE">
        <w:rPr>
          <w:rFonts w:ascii="Times New Roman" w:hAnsi="Times New Roman" w:cs="Times New Roman"/>
          <w:sz w:val="28"/>
          <w:szCs w:val="28"/>
        </w:rPr>
        <w:t>.;</w:t>
      </w:r>
      <w:proofErr w:type="gramEnd"/>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54.2)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54.3)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54.4)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54.5)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 xml:space="preserve">54.6)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54.7)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54.8) осуществление мероприятий по оказанию помощи лицам, находящимся в состоянии алкогольного, наркотического или иного токсического опьянения.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55)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Статья 33. Муниципальный контроль</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w:t>
      </w:r>
      <w:proofErr w:type="gramStart"/>
      <w:r w:rsidRPr="006037BE">
        <w:rPr>
          <w:rFonts w:ascii="Times New Roman" w:hAnsi="Times New Roman" w:cs="Times New Roman"/>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6037BE">
        <w:rPr>
          <w:rFonts w:ascii="Times New Roman" w:hAnsi="Times New Roman" w:cs="Times New Roman"/>
          <w:sz w:val="28"/>
          <w:szCs w:val="28"/>
        </w:rPr>
        <w:t xml:space="preserve"> возникновения таких нарушений. </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Органом муниципального контроля Шипицынского сельсовета является администрация.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Вид муниципального контроля подлежит осуществлению при наличии в границах Шипицынского  сельсовета объектов соответствующего вида контроля.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34. Муниципальная служба</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ГЛАВА 4. ФИНАНСОВО-ЭКОНОМИЧЕСКАЯ ОСНОВА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35. Местный бюджет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Шипицынского сельсовет имеет собственный бюджет – бюджет Шипицынского сельсовета (местный бюджет).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6037BE">
        <w:rPr>
          <w:rFonts w:ascii="Times New Roman" w:hAnsi="Times New Roman" w:cs="Times New Roman"/>
          <w:sz w:val="28"/>
          <w:szCs w:val="28"/>
        </w:rPr>
        <w:t>контроля за</w:t>
      </w:r>
      <w:proofErr w:type="gramEnd"/>
      <w:r w:rsidRPr="006037BE">
        <w:rPr>
          <w:rFonts w:ascii="Times New Roman" w:hAnsi="Times New Roman" w:cs="Times New Roman"/>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w:t>
      </w:r>
      <w:r w:rsidRPr="006037BE">
        <w:rPr>
          <w:rFonts w:ascii="Times New Roman" w:hAnsi="Times New Roman" w:cs="Times New Roman"/>
          <w:sz w:val="28"/>
          <w:szCs w:val="28"/>
        </w:rPr>
        <w:lastRenderedPageBreak/>
        <w:t>соблюдением требований, установленных Бюджетным кодексом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Бюджетные полномочия поселения устанавливаются Бюджетным кодексом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35.1 Закупки для обеспечения муниципальных нужд</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Закупки товаров, работ, услуг для обеспечения муниципальных нужд осуществляются за счет средств местного бюджета.</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36. Доходы местного бюджета</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37. Расходы местного бюджета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Формирование расходов местного бюджета осуществляется в соответствии с расходными обязательствами Шипицынского сельсовета Чистоозерного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37.1. Средства самообложения граждан</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 xml:space="preserve">1.Под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6037BE">
        <w:rPr>
          <w:rFonts w:ascii="Times New Roman" w:hAnsi="Times New Roman" w:cs="Times New Roman"/>
          <w:sz w:val="28"/>
          <w:szCs w:val="28"/>
        </w:rPr>
        <w:t>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и для которых размер платежей может</w:t>
      </w:r>
      <w:proofErr w:type="gramEnd"/>
      <w:r w:rsidRPr="006037BE">
        <w:rPr>
          <w:rFonts w:ascii="Times New Roman" w:hAnsi="Times New Roman" w:cs="Times New Roman"/>
          <w:sz w:val="28"/>
          <w:szCs w:val="28"/>
        </w:rPr>
        <w:t xml:space="preserve"> быть </w:t>
      </w:r>
      <w:proofErr w:type="gramStart"/>
      <w:r w:rsidRPr="006037BE">
        <w:rPr>
          <w:rFonts w:ascii="Times New Roman" w:hAnsi="Times New Roman" w:cs="Times New Roman"/>
          <w:sz w:val="28"/>
          <w:szCs w:val="28"/>
        </w:rPr>
        <w:t>уменьшен</w:t>
      </w:r>
      <w:proofErr w:type="gramEnd"/>
      <w:r w:rsidRPr="006037BE">
        <w:rPr>
          <w:rFonts w:ascii="Times New Roman" w:hAnsi="Times New Roman" w:cs="Times New Roman"/>
          <w:sz w:val="28"/>
          <w:szCs w:val="28"/>
        </w:rPr>
        <w:t>.</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Вопросы введения и использования, указанных в части 1 настоящей статьи разовых платежей граждан решаются на местном референдуме,</w:t>
      </w:r>
      <w:proofErr w:type="gramStart"/>
      <w:r w:rsidRPr="006037BE">
        <w:rPr>
          <w:rFonts w:ascii="Times New Roman" w:hAnsi="Times New Roman" w:cs="Times New Roman"/>
          <w:sz w:val="28"/>
          <w:szCs w:val="28"/>
        </w:rPr>
        <w:t xml:space="preserve"> ,</w:t>
      </w:r>
      <w:proofErr w:type="gramEnd"/>
      <w:r w:rsidRPr="006037BE">
        <w:rPr>
          <w:rFonts w:ascii="Times New Roman" w:hAnsi="Times New Roman" w:cs="Times New Roman"/>
          <w:sz w:val="28"/>
          <w:szCs w:val="28"/>
        </w:rPr>
        <w:t xml:space="preserve"> а в случаях, предусмотренных пунктами 4 и 4.1и 4.3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37.2. Финансовое и иное обеспечение реализации инициативных проектов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w:t>
      </w:r>
      <w:proofErr w:type="gramStart"/>
      <w:r w:rsidRPr="006037BE">
        <w:rPr>
          <w:rFonts w:ascii="Times New Roman" w:hAnsi="Times New Roman" w:cs="Times New Roman"/>
          <w:sz w:val="28"/>
          <w:szCs w:val="28"/>
        </w:rPr>
        <w:t>формируемые</w:t>
      </w:r>
      <w:proofErr w:type="gramEnd"/>
      <w:r w:rsidRPr="006037BE">
        <w:rPr>
          <w:rFonts w:ascii="Times New Roman" w:hAnsi="Times New Roman" w:cs="Times New Roman"/>
          <w:sz w:val="28"/>
          <w:szCs w:val="28"/>
        </w:rPr>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 xml:space="preserve">Порядок расчета и возврата сумм инициативных платежей, подлежащих возврату лицам (в том числе организациям), осуществившим их перечисление </w:t>
      </w:r>
      <w:proofErr w:type="spellStart"/>
      <w:r w:rsidRPr="006037BE">
        <w:rPr>
          <w:rFonts w:ascii="Times New Roman" w:hAnsi="Times New Roman" w:cs="Times New Roman"/>
          <w:sz w:val="28"/>
          <w:szCs w:val="28"/>
        </w:rPr>
        <w:t>вместный</w:t>
      </w:r>
      <w:proofErr w:type="spellEnd"/>
      <w:r w:rsidRPr="006037BE">
        <w:rPr>
          <w:rFonts w:ascii="Times New Roman" w:hAnsi="Times New Roman" w:cs="Times New Roman"/>
          <w:sz w:val="28"/>
          <w:szCs w:val="28"/>
        </w:rPr>
        <w:t xml:space="preserve">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ГЛАВА 5. ОТВЕТСТВЕННОСТЬ ОРГАНОВ МЕСТНОГО САМОУПРАВЛЕНИЯ И ДОЛЖНОСТНЫХ ЛИЦ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38. Ответственность органов местного самоуправления и должностных лиц местного самоуправления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Органы местного самоуправления и должностные лица местного самоуправления несут ответственность перед населением Шипицынского сельсовета, государством, физическими и юридическими лицами в соответствии с федеральными законами.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39.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Население Шипицынского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40. Ответственность органов местного самоуправления и должностных лиц местного самоуправления перед государством</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lastRenderedPageBreak/>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41. Ответственность Совета депутатов перед государством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Шипицынского сельсовета, а Совет депутатов Шипицынского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Полномочия Совета депутатов Шипицынского сельсовета прекращаются со дня вступления в силу закона Новосибирской области о его роспуске.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соответствующим судом установлено, что избранный в правомочном составе Совет депутатов Шипицынского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соответствующим судом установлено, что вновь избранный в правомочном составе Совет депутатов Шипицынского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5. Закон Новосибирской области о роспуске Совета депутатов Шипицынского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42. Ответственность главы Шипицынского сельсовета и главы местной администрации перед государством</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Губернатор Новосибирской области издает правовой акт об отрешении от должности главы Шипицынского сельсовета или главы местной администрации в случае:</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Шипицынского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w:t>
      </w:r>
      <w:proofErr w:type="gramStart"/>
      <w:r w:rsidRPr="006037BE">
        <w:rPr>
          <w:rFonts w:ascii="Times New Roman" w:hAnsi="Times New Roman" w:cs="Times New Roman"/>
          <w:sz w:val="28"/>
          <w:szCs w:val="28"/>
        </w:rPr>
        <w:t>суда</w:t>
      </w:r>
      <w:proofErr w:type="gramEnd"/>
      <w:r w:rsidRPr="006037BE">
        <w:rPr>
          <w:rFonts w:ascii="Times New Roman" w:hAnsi="Times New Roman" w:cs="Times New Roman"/>
          <w:sz w:val="28"/>
          <w:szCs w:val="28"/>
        </w:rPr>
        <w:t xml:space="preserve"> либо в течение иного предусмотренного решением суда срока не приняло в пределах своих полномочий мер по исполнению решения суда;</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rsidRPr="006037BE">
        <w:rPr>
          <w:rFonts w:ascii="Times New Roman" w:hAnsi="Times New Roman" w:cs="Times New Roman"/>
          <w:sz w:val="28"/>
          <w:szCs w:val="28"/>
        </w:rP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2. </w:t>
      </w:r>
      <w:proofErr w:type="gramStart"/>
      <w:r w:rsidRPr="006037BE">
        <w:rPr>
          <w:rFonts w:ascii="Times New Roman" w:hAnsi="Times New Roman" w:cs="Times New Roman"/>
          <w:sz w:val="28"/>
          <w:szCs w:val="28"/>
        </w:rPr>
        <w:t>Срок, в течение которого Губернатор Новосибирской области издает правовой акт об отрешении от должности главы Шипицынского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3. Глава Шипицынского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ГЛАВА 6. ЗАКЛЮЧИТЕЛЬНЫЕ ПОЛОЖЕНИЯ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43. Внесение изменений и дополнений в Устав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w:t>
      </w:r>
      <w:proofErr w:type="spellStart"/>
      <w:r w:rsidRPr="006037BE">
        <w:rPr>
          <w:rFonts w:ascii="Times New Roman" w:hAnsi="Times New Roman" w:cs="Times New Roman"/>
          <w:sz w:val="28"/>
          <w:szCs w:val="28"/>
        </w:rPr>
        <w:t>обсуждении</w:t>
      </w:r>
      <w:proofErr w:type="gramStart"/>
      <w:r w:rsidRPr="006037BE">
        <w:rPr>
          <w:rFonts w:ascii="Times New Roman" w:hAnsi="Times New Roman" w:cs="Times New Roman"/>
          <w:sz w:val="28"/>
          <w:szCs w:val="28"/>
        </w:rPr>
        <w:t>.Н</w:t>
      </w:r>
      <w:proofErr w:type="gramEnd"/>
      <w:r w:rsidRPr="006037BE">
        <w:rPr>
          <w:rFonts w:ascii="Times New Roman" w:hAnsi="Times New Roman" w:cs="Times New Roman"/>
          <w:sz w:val="28"/>
          <w:szCs w:val="28"/>
        </w:rPr>
        <w:t>е</w:t>
      </w:r>
      <w:proofErr w:type="spellEnd"/>
      <w:r w:rsidRPr="006037BE">
        <w:rPr>
          <w:rFonts w:ascii="Times New Roman" w:hAnsi="Times New Roman" w:cs="Times New Roman"/>
          <w:sz w:val="28"/>
          <w:szCs w:val="28"/>
        </w:rPr>
        <w:t xml:space="preserve"> требуется </w:t>
      </w:r>
      <w:proofErr w:type="gramStart"/>
      <w:r w:rsidRPr="006037BE">
        <w:rPr>
          <w:rFonts w:ascii="Times New Roman" w:hAnsi="Times New Roman" w:cs="Times New Roman"/>
          <w:sz w:val="28"/>
          <w:szCs w:val="28"/>
        </w:rP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w:t>
      </w:r>
      <w:proofErr w:type="gramEnd"/>
      <w:r w:rsidRPr="006037BE">
        <w:rPr>
          <w:rFonts w:ascii="Times New Roman" w:hAnsi="Times New Roman" w:cs="Times New Roman"/>
          <w:sz w:val="28"/>
          <w:szCs w:val="28"/>
        </w:rPr>
        <w:t xml:space="preserve"> с этими нормативными правовыми актами.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3. </w:t>
      </w:r>
      <w:proofErr w:type="gramStart"/>
      <w:r w:rsidRPr="006037BE">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6037BE">
        <w:rPr>
          <w:rFonts w:ascii="Times New Roman" w:hAnsi="Times New Roman" w:cs="Times New Roman"/>
          <w:sz w:val="28"/>
          <w:szCs w:val="2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Изменения и </w:t>
      </w:r>
      <w:proofErr w:type="gramStart"/>
      <w:r w:rsidRPr="006037BE">
        <w:rPr>
          <w:rFonts w:ascii="Times New Roman" w:hAnsi="Times New Roman" w:cs="Times New Roman"/>
          <w:sz w:val="28"/>
          <w:szCs w:val="28"/>
        </w:rPr>
        <w:t xml:space="preserve">дополнения, внесенные в Устав Шипицынского  сельсовета и предусматривающие создание контрольно-счетного органа Шипицынского  </w:t>
      </w:r>
      <w:r w:rsidRPr="006037BE">
        <w:rPr>
          <w:rFonts w:ascii="Times New Roman" w:hAnsi="Times New Roman" w:cs="Times New Roman"/>
          <w:sz w:val="28"/>
          <w:szCs w:val="28"/>
        </w:rPr>
        <w:lastRenderedPageBreak/>
        <w:t>сельсовета вступают</w:t>
      </w:r>
      <w:proofErr w:type="gramEnd"/>
      <w:r w:rsidRPr="006037BE">
        <w:rPr>
          <w:rFonts w:ascii="Times New Roman" w:hAnsi="Times New Roman" w:cs="Times New Roman"/>
          <w:sz w:val="28"/>
          <w:szCs w:val="28"/>
        </w:rP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3.1 Изменения и дополнения в устав муниципального образования вносятся муниципальным правовым актом, который может оформляться: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решением представительного органа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отдельным нормативным правовым актом, принятым представительным органом   и подписанным главой муниципального образования. В этом случае на данном правовом акте проставляются реквизиты решения представительного органа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муниципального образования, не допускается.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после чего указанное решение вступает в силу. </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6037BE">
        <w:rPr>
          <w:rFonts w:ascii="Times New Roman" w:hAnsi="Times New Roman" w:cs="Times New Roman"/>
          <w:sz w:val="28"/>
          <w:szCs w:val="28"/>
        </w:rPr>
        <w:t>,</w:t>
      </w:r>
      <w:proofErr w:type="gramEnd"/>
      <w:r w:rsidRPr="006037BE">
        <w:rPr>
          <w:rFonts w:ascii="Times New Roman" w:hAnsi="Times New Roman" w:cs="Times New Roman"/>
          <w:sz w:val="28"/>
          <w:szCs w:val="28"/>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43.1. Содержание правил благоустройства территории Шипицынского  сельсовета</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Правила благоустройства территории муниципального образования могут регулировать вопросы:</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 содержания территорий общего пользования и порядка пользования такими территориями;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2) внешнего вида фасадов и ограждающих конструкций зданий, строений, сооружений;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6037BE">
        <w:rPr>
          <w:rFonts w:ascii="Times New Roman" w:hAnsi="Times New Roman" w:cs="Times New Roman"/>
          <w:sz w:val="28"/>
          <w:szCs w:val="28"/>
        </w:rPr>
        <w:t>охраны</w:t>
      </w:r>
      <w:proofErr w:type="gramEnd"/>
      <w:r w:rsidRPr="006037BE">
        <w:rPr>
          <w:rFonts w:ascii="Times New Roman" w:hAnsi="Times New Roman" w:cs="Times New Roman"/>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8) организации пешеходных коммуникаций, в том числе тротуаров, аллей, дорожек, тропинок;</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6037BE">
        <w:rPr>
          <w:rFonts w:ascii="Times New Roman" w:hAnsi="Times New Roman" w:cs="Times New Roman"/>
          <w:sz w:val="28"/>
          <w:szCs w:val="28"/>
        </w:rPr>
        <w:t>маломобильных</w:t>
      </w:r>
      <w:proofErr w:type="spellEnd"/>
      <w:r w:rsidRPr="006037BE">
        <w:rPr>
          <w:rFonts w:ascii="Times New Roman" w:hAnsi="Times New Roman" w:cs="Times New Roman"/>
          <w:sz w:val="28"/>
          <w:szCs w:val="28"/>
        </w:rPr>
        <w:t xml:space="preserve"> групп населения;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10) уборки территории муниципального образования, в том числе в зимний период;</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11) организации стоков ливневых вод;</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12) порядка проведения земляных работ;</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lastRenderedPageBreak/>
        <w:t>14) определения границ прилегающих территорий в соответствии с порядком, установленным законом Новосибирской области;</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15) праздничного оформления территории муниципального образования;</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16) порядка участия граждан и организаций в реализации мероприятий по благоустройству территории муниципального образования.</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Статья 44. Вступление Устава в силу</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Настоящий Устав подлежит официальному опубликованию   после его государственной регистрации и вступает в силу после его официального опубликования.</w:t>
      </w:r>
    </w:p>
    <w:p w:rsidR="006037BE" w:rsidRPr="006037BE" w:rsidRDefault="006037BE" w:rsidP="006037BE">
      <w:pPr>
        <w:spacing w:after="0"/>
        <w:rPr>
          <w:rFonts w:ascii="Times New Roman" w:hAnsi="Times New Roman" w:cs="Times New Roman"/>
          <w:sz w:val="28"/>
          <w:szCs w:val="28"/>
        </w:rPr>
      </w:pPr>
      <w:proofErr w:type="gramStart"/>
      <w:r w:rsidRPr="006037BE">
        <w:rPr>
          <w:rFonts w:ascii="Times New Roman" w:hAnsi="Times New Roman" w:cs="Times New Roman"/>
          <w:sz w:val="28"/>
          <w:szCs w:val="28"/>
        </w:rPr>
        <w:t>Устав Шипицынского сельсовета Чистоозерного  района Новосибирской области   Принятый решением третьей   сессии Совета депутатов Шипицынского сельсовета  Чистоозерного района Новосибирской области четвертого  созыва от 21.12.2020г № 3, с   внесенными  изменениями решением девятой  сессии Совета депутатов Шипицынского сельсовета Чистоозерного района Новосибирской области  от 22.11.2021г  № 2,  решением  четвертой внеочередной  сессии Совета депутатов Шипицынского сельсовета Чистоозерного района  Новосибирской области  от 02.02.2022г  № 11,  решением</w:t>
      </w:r>
      <w:proofErr w:type="gramEnd"/>
      <w:r w:rsidRPr="006037BE">
        <w:rPr>
          <w:rFonts w:ascii="Times New Roman" w:hAnsi="Times New Roman" w:cs="Times New Roman"/>
          <w:sz w:val="28"/>
          <w:szCs w:val="28"/>
        </w:rPr>
        <w:t xml:space="preserve"> пятой внеочередной   сессии Совета депутатов Шипицынского сельсовета Чистоозерного района Новосибирской области  от 29.03.2022г  № 31,  решением восьмой внеочередной  сессии Совета депутатов Шипицынского сельсовета Чистоозерного района   Новосибирской области от 02.11.2022  № 50 утрачивает силу с момента вступления в силу настоящего Устава.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Глава 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Чистоозерного района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Новосибирской области                           ___________________   В.Э.Винтер </w:t>
      </w:r>
    </w:p>
    <w:p w:rsidR="006037BE" w:rsidRPr="006037BE" w:rsidRDefault="006037BE" w:rsidP="006037BE">
      <w:pPr>
        <w:spacing w:after="0"/>
        <w:rPr>
          <w:rFonts w:ascii="Times New Roman" w:hAnsi="Times New Roman" w:cs="Times New Roman"/>
          <w:sz w:val="28"/>
          <w:szCs w:val="28"/>
        </w:rPr>
      </w:pP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 xml:space="preserve"> Председатель Совета депутатов</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Шипицынского сельсовета</w:t>
      </w:r>
    </w:p>
    <w:p w:rsidR="006037BE" w:rsidRPr="006037BE" w:rsidRDefault="006037BE" w:rsidP="006037BE">
      <w:pPr>
        <w:spacing w:after="0"/>
        <w:rPr>
          <w:rFonts w:ascii="Times New Roman" w:hAnsi="Times New Roman" w:cs="Times New Roman"/>
          <w:sz w:val="28"/>
          <w:szCs w:val="28"/>
        </w:rPr>
      </w:pPr>
      <w:r w:rsidRPr="006037BE">
        <w:rPr>
          <w:rFonts w:ascii="Times New Roman" w:hAnsi="Times New Roman" w:cs="Times New Roman"/>
          <w:sz w:val="28"/>
          <w:szCs w:val="28"/>
        </w:rPr>
        <w:t>Чистоозерного района</w:t>
      </w:r>
    </w:p>
    <w:p w:rsidR="00810EEA" w:rsidRDefault="006037BE" w:rsidP="00873FC8">
      <w:pPr>
        <w:spacing w:after="0"/>
      </w:pPr>
      <w:r w:rsidRPr="006037BE">
        <w:rPr>
          <w:rFonts w:ascii="Times New Roman" w:hAnsi="Times New Roman" w:cs="Times New Roman"/>
          <w:sz w:val="28"/>
          <w:szCs w:val="28"/>
        </w:rPr>
        <w:t xml:space="preserve">Новосибирской области                          </w:t>
      </w:r>
      <w:proofErr w:type="spellStart"/>
      <w:r w:rsidRPr="006037BE">
        <w:rPr>
          <w:rFonts w:ascii="Times New Roman" w:hAnsi="Times New Roman" w:cs="Times New Roman"/>
          <w:sz w:val="28"/>
          <w:szCs w:val="28"/>
        </w:rPr>
        <w:t>____________________Н.А.Кошарная</w:t>
      </w:r>
      <w:proofErr w:type="spellEnd"/>
      <w:r w:rsidRPr="006037BE">
        <w:rPr>
          <w:rFonts w:ascii="Times New Roman" w:hAnsi="Times New Roman" w:cs="Times New Roman"/>
          <w:sz w:val="28"/>
          <w:szCs w:val="28"/>
        </w:rPr>
        <w:t xml:space="preserve"> </w:t>
      </w:r>
      <w:bookmarkStart w:id="0" w:name="_GoBack"/>
      <w:bookmarkEnd w:id="0"/>
    </w:p>
    <w:sectPr w:rsidR="00810EEA" w:rsidSect="00CE2E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42B6B9F"/>
    <w:multiLevelType w:val="multilevel"/>
    <w:tmpl w:val="117E83C0"/>
    <w:lvl w:ilvl="0">
      <w:start w:val="1"/>
      <w:numFmt w:val="decimal"/>
      <w:lvlText w:val="%1."/>
      <w:lvlJc w:val="left"/>
      <w:pPr>
        <w:ind w:left="592" w:hanging="450"/>
      </w:pPr>
      <w:rPr>
        <w:rFonts w:hint="default"/>
        <w:b w:val="0"/>
        <w:sz w:val="28"/>
      </w:rPr>
    </w:lvl>
    <w:lvl w:ilvl="1">
      <w:start w:val="1"/>
      <w:numFmt w:val="decimal"/>
      <w:lvlText w:val="%1.%2."/>
      <w:lvlJc w:val="left"/>
      <w:pPr>
        <w:ind w:left="3995" w:hanging="450"/>
      </w:pPr>
      <w:rPr>
        <w:rFonts w:hint="default"/>
        <w:b w:val="0"/>
        <w:sz w:val="28"/>
      </w:rPr>
    </w:lvl>
    <w:lvl w:ilvl="2">
      <w:start w:val="1"/>
      <w:numFmt w:val="decimal"/>
      <w:lvlText w:val="%1.%2.%3."/>
      <w:lvlJc w:val="left"/>
      <w:pPr>
        <w:ind w:left="2160" w:hanging="720"/>
      </w:pPr>
      <w:rPr>
        <w:rFonts w:hint="default"/>
        <w:b w:val="0"/>
        <w:sz w:val="28"/>
      </w:rPr>
    </w:lvl>
    <w:lvl w:ilvl="3">
      <w:start w:val="1"/>
      <w:numFmt w:val="decimal"/>
      <w:lvlText w:val="%1.%2.%3.%4."/>
      <w:lvlJc w:val="left"/>
      <w:pPr>
        <w:ind w:left="2880" w:hanging="720"/>
      </w:pPr>
      <w:rPr>
        <w:rFonts w:hint="default"/>
        <w:b w:val="0"/>
        <w:sz w:val="28"/>
      </w:rPr>
    </w:lvl>
    <w:lvl w:ilvl="4">
      <w:start w:val="1"/>
      <w:numFmt w:val="decimal"/>
      <w:lvlText w:val="%1.%2.%3.%4.%5."/>
      <w:lvlJc w:val="left"/>
      <w:pPr>
        <w:ind w:left="3960" w:hanging="1080"/>
      </w:pPr>
      <w:rPr>
        <w:rFonts w:hint="default"/>
        <w:b w:val="0"/>
        <w:sz w:val="28"/>
      </w:rPr>
    </w:lvl>
    <w:lvl w:ilvl="5">
      <w:start w:val="1"/>
      <w:numFmt w:val="decimal"/>
      <w:lvlText w:val="%1.%2.%3.%4.%5.%6."/>
      <w:lvlJc w:val="left"/>
      <w:pPr>
        <w:ind w:left="4680" w:hanging="1080"/>
      </w:pPr>
      <w:rPr>
        <w:rFonts w:hint="default"/>
        <w:b w:val="0"/>
        <w:sz w:val="28"/>
      </w:rPr>
    </w:lvl>
    <w:lvl w:ilvl="6">
      <w:start w:val="1"/>
      <w:numFmt w:val="decimal"/>
      <w:lvlText w:val="%1.%2.%3.%4.%5.%6.%7."/>
      <w:lvlJc w:val="left"/>
      <w:pPr>
        <w:ind w:left="5760" w:hanging="1440"/>
      </w:pPr>
      <w:rPr>
        <w:rFonts w:hint="default"/>
        <w:b w:val="0"/>
        <w:sz w:val="28"/>
      </w:rPr>
    </w:lvl>
    <w:lvl w:ilvl="7">
      <w:start w:val="1"/>
      <w:numFmt w:val="decimal"/>
      <w:lvlText w:val="%1.%2.%3.%4.%5.%6.%7.%8."/>
      <w:lvlJc w:val="left"/>
      <w:pPr>
        <w:ind w:left="6480" w:hanging="1440"/>
      </w:pPr>
      <w:rPr>
        <w:rFonts w:hint="default"/>
        <w:b w:val="0"/>
        <w:sz w:val="28"/>
      </w:rPr>
    </w:lvl>
    <w:lvl w:ilvl="8">
      <w:start w:val="1"/>
      <w:numFmt w:val="decimal"/>
      <w:lvlText w:val="%1.%2.%3.%4.%5.%6.%7.%8.%9."/>
      <w:lvlJc w:val="left"/>
      <w:pPr>
        <w:ind w:left="7560" w:hanging="1800"/>
      </w:pPr>
      <w:rPr>
        <w:rFonts w:hint="default"/>
        <w:b w:val="0"/>
        <w:sz w:val="28"/>
      </w:rPr>
    </w:lvl>
  </w:abstractNum>
  <w:abstractNum w:abstractNumId="5">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7">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8">
    <w:nsid w:val="34B94F7F"/>
    <w:multiLevelType w:val="hybridMultilevel"/>
    <w:tmpl w:val="171C08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0">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F08335C"/>
    <w:multiLevelType w:val="multilevel"/>
    <w:tmpl w:val="5EC65A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0"/>
  </w:num>
  <w:num w:numId="5">
    <w:abstractNumId w:val="2"/>
  </w:num>
  <w:num w:numId="6">
    <w:abstractNumId w:val="3"/>
  </w:num>
  <w:num w:numId="7">
    <w:abstractNumId w:val="9"/>
  </w:num>
  <w:num w:numId="8">
    <w:abstractNumId w:val="10"/>
  </w:num>
  <w:num w:numId="9">
    <w:abstractNumId w:val="7"/>
  </w:num>
  <w:num w:numId="10">
    <w:abstractNumId w:val="11"/>
  </w:num>
  <w:num w:numId="11">
    <w:abstractNumId w:val="1"/>
  </w:num>
  <w:num w:numId="12">
    <w:abstractNumId w:val="12"/>
  </w:num>
  <w:num w:numId="13">
    <w:abstractNumId w:val="4"/>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useFELayout/>
  </w:compat>
  <w:rsids>
    <w:rsidRoot w:val="00887659"/>
    <w:rsid w:val="00273F3D"/>
    <w:rsid w:val="003661B3"/>
    <w:rsid w:val="003F1BAE"/>
    <w:rsid w:val="00466EDD"/>
    <w:rsid w:val="006037BE"/>
    <w:rsid w:val="00612130"/>
    <w:rsid w:val="006F31EC"/>
    <w:rsid w:val="00810EEA"/>
    <w:rsid w:val="00873FC8"/>
    <w:rsid w:val="008762A0"/>
    <w:rsid w:val="00887659"/>
    <w:rsid w:val="00C11102"/>
    <w:rsid w:val="00CE2ED4"/>
    <w:rsid w:val="00F76340"/>
    <w:rsid w:val="00FE6B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ED4"/>
  </w:style>
  <w:style w:type="paragraph" w:styleId="1">
    <w:name w:val="heading 1"/>
    <w:basedOn w:val="a"/>
    <w:next w:val="a"/>
    <w:link w:val="10"/>
    <w:qFormat/>
    <w:rsid w:val="00873FC8"/>
    <w:pPr>
      <w:keepNext/>
      <w:tabs>
        <w:tab w:val="left" w:pos="720"/>
      </w:tabs>
      <w:spacing w:after="0" w:line="240" w:lineRule="auto"/>
      <w:ind w:firstLine="709"/>
      <w:jc w:val="both"/>
      <w:outlineLvl w:val="0"/>
    </w:pPr>
    <w:rPr>
      <w:rFonts w:ascii="Times New Roman" w:eastAsia="Times New Roman" w:hAnsi="Times New Roman" w:cs="Times New Roman"/>
      <w:b/>
      <w:bCs/>
      <w:sz w:val="28"/>
      <w:szCs w:val="20"/>
    </w:rPr>
  </w:style>
  <w:style w:type="paragraph" w:styleId="2">
    <w:name w:val="heading 2"/>
    <w:basedOn w:val="a"/>
    <w:next w:val="a"/>
    <w:link w:val="20"/>
    <w:qFormat/>
    <w:rsid w:val="00873FC8"/>
    <w:pPr>
      <w:keepNext/>
      <w:spacing w:after="0" w:line="240" w:lineRule="auto"/>
      <w:ind w:firstLine="720"/>
      <w:jc w:val="center"/>
      <w:outlineLvl w:val="1"/>
    </w:pPr>
    <w:rPr>
      <w:rFonts w:ascii="Times New Roman" w:eastAsia="Times New Roman" w:hAnsi="Times New Roman" w:cs="Times New Roman"/>
      <w:sz w:val="32"/>
      <w:szCs w:val="20"/>
    </w:rPr>
  </w:style>
  <w:style w:type="paragraph" w:styleId="3">
    <w:name w:val="heading 3"/>
    <w:basedOn w:val="a"/>
    <w:next w:val="a"/>
    <w:link w:val="30"/>
    <w:qFormat/>
    <w:rsid w:val="00873FC8"/>
    <w:pPr>
      <w:keepNext/>
      <w:tabs>
        <w:tab w:val="left" w:pos="720"/>
      </w:tabs>
      <w:spacing w:after="0" w:line="240" w:lineRule="auto"/>
      <w:jc w:val="center"/>
      <w:outlineLvl w:val="2"/>
    </w:pPr>
    <w:rPr>
      <w:rFonts w:ascii="Times New Roman" w:eastAsia="Times New Roman" w:hAnsi="Times New Roman" w:cs="Times New Roman"/>
      <w:b/>
      <w:sz w:val="24"/>
      <w:szCs w:val="24"/>
    </w:rPr>
  </w:style>
  <w:style w:type="paragraph" w:styleId="4">
    <w:name w:val="heading 4"/>
    <w:basedOn w:val="a"/>
    <w:next w:val="a"/>
    <w:link w:val="40"/>
    <w:qFormat/>
    <w:rsid w:val="00873FC8"/>
    <w:pPr>
      <w:keepNext/>
      <w:tabs>
        <w:tab w:val="left" w:pos="720"/>
      </w:tabs>
      <w:spacing w:after="0" w:line="240" w:lineRule="auto"/>
      <w:ind w:firstLine="709"/>
      <w:jc w:val="both"/>
      <w:outlineLvl w:val="3"/>
    </w:pPr>
    <w:rPr>
      <w:rFonts w:ascii="Times New Roman" w:eastAsia="Times New Roman" w:hAnsi="Times New Roman" w:cs="Times New Roman"/>
      <w:b/>
      <w:sz w:val="28"/>
      <w:szCs w:val="24"/>
    </w:rPr>
  </w:style>
  <w:style w:type="paragraph" w:styleId="5">
    <w:name w:val="heading 5"/>
    <w:basedOn w:val="a"/>
    <w:next w:val="a"/>
    <w:link w:val="50"/>
    <w:qFormat/>
    <w:rsid w:val="00873FC8"/>
    <w:pPr>
      <w:keepNext/>
      <w:spacing w:after="0" w:line="240" w:lineRule="auto"/>
      <w:jc w:val="both"/>
      <w:outlineLvl w:val="4"/>
    </w:pPr>
    <w:rPr>
      <w:rFonts w:ascii="Times New Roman" w:eastAsia="Times New Roman" w:hAnsi="Times New Roman" w:cs="Times New Roman"/>
      <w:sz w:val="28"/>
      <w:szCs w:val="24"/>
    </w:rPr>
  </w:style>
  <w:style w:type="paragraph" w:styleId="6">
    <w:name w:val="heading 6"/>
    <w:basedOn w:val="a"/>
    <w:next w:val="a"/>
    <w:link w:val="60"/>
    <w:qFormat/>
    <w:rsid w:val="00873FC8"/>
    <w:pPr>
      <w:keepNext/>
      <w:spacing w:after="0" w:line="240" w:lineRule="auto"/>
      <w:ind w:firstLine="708"/>
      <w:jc w:val="both"/>
      <w:outlineLvl w:val="5"/>
    </w:pPr>
    <w:rPr>
      <w:rFonts w:ascii="Times New Roman" w:eastAsia="Times New Roman" w:hAnsi="Times New Roman" w:cs="Times New Roman"/>
      <w:b/>
      <w:sz w:val="28"/>
      <w:szCs w:val="24"/>
    </w:rPr>
  </w:style>
  <w:style w:type="paragraph" w:styleId="7">
    <w:name w:val="heading 7"/>
    <w:basedOn w:val="a"/>
    <w:next w:val="a"/>
    <w:link w:val="70"/>
    <w:qFormat/>
    <w:rsid w:val="00873FC8"/>
    <w:pPr>
      <w:keepNext/>
      <w:spacing w:after="0" w:line="240" w:lineRule="auto"/>
      <w:jc w:val="center"/>
      <w:outlineLvl w:val="6"/>
    </w:pPr>
    <w:rPr>
      <w:rFonts w:ascii="Times New Roman" w:eastAsia="Times New Roman" w:hAnsi="Times New Roman" w:cs="Times New Roman"/>
      <w:b/>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FC8"/>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rsid w:val="00873FC8"/>
    <w:rPr>
      <w:rFonts w:ascii="Times New Roman" w:eastAsia="Times New Roman" w:hAnsi="Times New Roman" w:cs="Times New Roman"/>
      <w:b/>
      <w:bCs/>
      <w:sz w:val="28"/>
      <w:szCs w:val="20"/>
    </w:rPr>
  </w:style>
  <w:style w:type="character" w:customStyle="1" w:styleId="20">
    <w:name w:val="Заголовок 2 Знак"/>
    <w:basedOn w:val="a0"/>
    <w:link w:val="2"/>
    <w:rsid w:val="00873FC8"/>
    <w:rPr>
      <w:rFonts w:ascii="Times New Roman" w:eastAsia="Times New Roman" w:hAnsi="Times New Roman" w:cs="Times New Roman"/>
      <w:sz w:val="32"/>
      <w:szCs w:val="20"/>
    </w:rPr>
  </w:style>
  <w:style w:type="character" w:customStyle="1" w:styleId="30">
    <w:name w:val="Заголовок 3 Знак"/>
    <w:basedOn w:val="a0"/>
    <w:link w:val="3"/>
    <w:rsid w:val="00873FC8"/>
    <w:rPr>
      <w:rFonts w:ascii="Times New Roman" w:eastAsia="Times New Roman" w:hAnsi="Times New Roman" w:cs="Times New Roman"/>
      <w:b/>
      <w:sz w:val="24"/>
      <w:szCs w:val="24"/>
    </w:rPr>
  </w:style>
  <w:style w:type="character" w:customStyle="1" w:styleId="40">
    <w:name w:val="Заголовок 4 Знак"/>
    <w:basedOn w:val="a0"/>
    <w:link w:val="4"/>
    <w:rsid w:val="00873FC8"/>
    <w:rPr>
      <w:rFonts w:ascii="Times New Roman" w:eastAsia="Times New Roman" w:hAnsi="Times New Roman" w:cs="Times New Roman"/>
      <w:b/>
      <w:sz w:val="28"/>
      <w:szCs w:val="24"/>
    </w:rPr>
  </w:style>
  <w:style w:type="character" w:customStyle="1" w:styleId="50">
    <w:name w:val="Заголовок 5 Знак"/>
    <w:basedOn w:val="a0"/>
    <w:link w:val="5"/>
    <w:rsid w:val="00873FC8"/>
    <w:rPr>
      <w:rFonts w:ascii="Times New Roman" w:eastAsia="Times New Roman" w:hAnsi="Times New Roman" w:cs="Times New Roman"/>
      <w:sz w:val="28"/>
      <w:szCs w:val="24"/>
    </w:rPr>
  </w:style>
  <w:style w:type="character" w:customStyle="1" w:styleId="60">
    <w:name w:val="Заголовок 6 Знак"/>
    <w:basedOn w:val="a0"/>
    <w:link w:val="6"/>
    <w:rsid w:val="00873FC8"/>
    <w:rPr>
      <w:rFonts w:ascii="Times New Roman" w:eastAsia="Times New Roman" w:hAnsi="Times New Roman" w:cs="Times New Roman"/>
      <w:b/>
      <w:sz w:val="28"/>
      <w:szCs w:val="24"/>
    </w:rPr>
  </w:style>
  <w:style w:type="character" w:customStyle="1" w:styleId="70">
    <w:name w:val="Заголовок 7 Знак"/>
    <w:basedOn w:val="a0"/>
    <w:link w:val="7"/>
    <w:rsid w:val="00873FC8"/>
    <w:rPr>
      <w:rFonts w:ascii="Times New Roman" w:eastAsia="Times New Roman" w:hAnsi="Times New Roman" w:cs="Times New Roman"/>
      <w:b/>
      <w:sz w:val="26"/>
      <w:szCs w:val="24"/>
    </w:rPr>
  </w:style>
  <w:style w:type="paragraph" w:styleId="a4">
    <w:name w:val="Body Text Indent"/>
    <w:basedOn w:val="a"/>
    <w:link w:val="a5"/>
    <w:rsid w:val="00873FC8"/>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5">
    <w:name w:val="Основной текст с отступом Знак"/>
    <w:basedOn w:val="a0"/>
    <w:link w:val="a4"/>
    <w:rsid w:val="00873FC8"/>
    <w:rPr>
      <w:rFonts w:ascii="Times New Roman" w:eastAsia="Times New Roman" w:hAnsi="Times New Roman" w:cs="Times New Roman"/>
      <w:sz w:val="28"/>
      <w:szCs w:val="24"/>
    </w:rPr>
  </w:style>
  <w:style w:type="paragraph" w:styleId="21">
    <w:name w:val="Body Text Indent 2"/>
    <w:basedOn w:val="a"/>
    <w:link w:val="22"/>
    <w:rsid w:val="00873FC8"/>
    <w:pPr>
      <w:spacing w:after="0" w:line="240" w:lineRule="auto"/>
      <w:ind w:firstLine="709"/>
      <w:jc w:val="center"/>
    </w:pPr>
    <w:rPr>
      <w:rFonts w:ascii="Times New Roman" w:eastAsia="Times New Roman" w:hAnsi="Times New Roman" w:cs="Times New Roman"/>
      <w:b/>
      <w:sz w:val="28"/>
      <w:szCs w:val="24"/>
    </w:rPr>
  </w:style>
  <w:style w:type="character" w:customStyle="1" w:styleId="22">
    <w:name w:val="Основной текст с отступом 2 Знак"/>
    <w:basedOn w:val="a0"/>
    <w:link w:val="21"/>
    <w:rsid w:val="00873FC8"/>
    <w:rPr>
      <w:rFonts w:ascii="Times New Roman" w:eastAsia="Times New Roman" w:hAnsi="Times New Roman" w:cs="Times New Roman"/>
      <w:b/>
      <w:sz w:val="28"/>
      <w:szCs w:val="24"/>
    </w:rPr>
  </w:style>
  <w:style w:type="paragraph" w:styleId="a6">
    <w:name w:val="footer"/>
    <w:basedOn w:val="a"/>
    <w:link w:val="a7"/>
    <w:uiPriority w:val="99"/>
    <w:rsid w:val="00873FC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873FC8"/>
    <w:rPr>
      <w:rFonts w:ascii="Times New Roman" w:eastAsia="Times New Roman" w:hAnsi="Times New Roman" w:cs="Times New Roman"/>
      <w:sz w:val="24"/>
      <w:szCs w:val="24"/>
    </w:rPr>
  </w:style>
  <w:style w:type="character" w:styleId="a8">
    <w:name w:val="page number"/>
    <w:basedOn w:val="a0"/>
    <w:rsid w:val="00873FC8"/>
  </w:style>
  <w:style w:type="paragraph" w:customStyle="1" w:styleId="ConsNormal">
    <w:name w:val="ConsNormal"/>
    <w:rsid w:val="00873FC8"/>
    <w:pPr>
      <w:spacing w:after="0" w:line="240" w:lineRule="auto"/>
      <w:ind w:right="19772" w:firstLine="720"/>
    </w:pPr>
    <w:rPr>
      <w:rFonts w:ascii="Arial" w:eastAsia="Times New Roman" w:hAnsi="Arial" w:cs="Times New Roman"/>
      <w:snapToGrid w:val="0"/>
      <w:sz w:val="20"/>
      <w:szCs w:val="20"/>
    </w:rPr>
  </w:style>
  <w:style w:type="paragraph" w:styleId="a9">
    <w:name w:val="Body Text"/>
    <w:basedOn w:val="a"/>
    <w:link w:val="aa"/>
    <w:rsid w:val="00873FC8"/>
    <w:pPr>
      <w:spacing w:after="0" w:line="240" w:lineRule="auto"/>
      <w:jc w:val="center"/>
    </w:pPr>
    <w:rPr>
      <w:rFonts w:ascii="Times New Roman" w:eastAsia="Times New Roman" w:hAnsi="Times New Roman" w:cs="Times New Roman"/>
      <w:b/>
      <w:sz w:val="24"/>
      <w:szCs w:val="24"/>
    </w:rPr>
  </w:style>
  <w:style w:type="character" w:customStyle="1" w:styleId="aa">
    <w:name w:val="Основной текст Знак"/>
    <w:basedOn w:val="a0"/>
    <w:link w:val="a9"/>
    <w:rsid w:val="00873FC8"/>
    <w:rPr>
      <w:rFonts w:ascii="Times New Roman" w:eastAsia="Times New Roman" w:hAnsi="Times New Roman" w:cs="Times New Roman"/>
      <w:b/>
      <w:sz w:val="24"/>
      <w:szCs w:val="24"/>
    </w:rPr>
  </w:style>
  <w:style w:type="paragraph" w:customStyle="1" w:styleId="ConsNonformat">
    <w:name w:val="ConsNonformat"/>
    <w:rsid w:val="00873FC8"/>
    <w:pPr>
      <w:spacing w:after="0" w:line="240" w:lineRule="auto"/>
      <w:ind w:right="19772"/>
    </w:pPr>
    <w:rPr>
      <w:rFonts w:ascii="Courier New" w:eastAsia="Times New Roman" w:hAnsi="Courier New" w:cs="Times New Roman"/>
      <w:snapToGrid w:val="0"/>
      <w:sz w:val="20"/>
      <w:szCs w:val="20"/>
    </w:rPr>
  </w:style>
  <w:style w:type="paragraph" w:customStyle="1" w:styleId="ConsTitle">
    <w:name w:val="ConsTitle"/>
    <w:rsid w:val="00873FC8"/>
    <w:pPr>
      <w:spacing w:after="0" w:line="240" w:lineRule="auto"/>
      <w:ind w:right="19772"/>
    </w:pPr>
    <w:rPr>
      <w:rFonts w:ascii="Arial" w:eastAsia="Times New Roman" w:hAnsi="Arial" w:cs="Times New Roman"/>
      <w:b/>
      <w:snapToGrid w:val="0"/>
      <w:sz w:val="16"/>
      <w:szCs w:val="20"/>
    </w:rPr>
  </w:style>
  <w:style w:type="paragraph" w:styleId="31">
    <w:name w:val="Body Text Indent 3"/>
    <w:basedOn w:val="a"/>
    <w:link w:val="32"/>
    <w:rsid w:val="00873FC8"/>
    <w:pPr>
      <w:tabs>
        <w:tab w:val="left" w:pos="720"/>
      </w:tabs>
      <w:spacing w:after="0" w:line="240" w:lineRule="auto"/>
      <w:ind w:firstLine="709"/>
      <w:jc w:val="both"/>
    </w:pPr>
    <w:rPr>
      <w:rFonts w:ascii="Times New Roman" w:eastAsia="Times New Roman" w:hAnsi="Times New Roman" w:cs="Times New Roman"/>
      <w:b/>
      <w:color w:val="000000"/>
      <w:sz w:val="28"/>
      <w:szCs w:val="24"/>
    </w:rPr>
  </w:style>
  <w:style w:type="character" w:customStyle="1" w:styleId="32">
    <w:name w:val="Основной текст с отступом 3 Знак"/>
    <w:basedOn w:val="a0"/>
    <w:link w:val="31"/>
    <w:rsid w:val="00873FC8"/>
    <w:rPr>
      <w:rFonts w:ascii="Times New Roman" w:eastAsia="Times New Roman" w:hAnsi="Times New Roman" w:cs="Times New Roman"/>
      <w:b/>
      <w:color w:val="000000"/>
      <w:sz w:val="28"/>
      <w:szCs w:val="24"/>
    </w:rPr>
  </w:style>
  <w:style w:type="paragraph" w:styleId="23">
    <w:name w:val="Body Text 2"/>
    <w:basedOn w:val="a"/>
    <w:link w:val="24"/>
    <w:rsid w:val="00873FC8"/>
    <w:pPr>
      <w:tabs>
        <w:tab w:val="left" w:pos="720"/>
      </w:tabs>
      <w:spacing w:after="0" w:line="240" w:lineRule="auto"/>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873FC8"/>
    <w:rPr>
      <w:rFonts w:ascii="Times New Roman" w:eastAsia="Times New Roman" w:hAnsi="Times New Roman" w:cs="Times New Roman"/>
      <w:sz w:val="28"/>
      <w:szCs w:val="24"/>
    </w:rPr>
  </w:style>
  <w:style w:type="paragraph" w:customStyle="1" w:styleId="ConsPlusNormal">
    <w:name w:val="ConsPlusNormal"/>
    <w:rsid w:val="00873FC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33">
    <w:name w:val="Font Style33"/>
    <w:rsid w:val="00873FC8"/>
    <w:rPr>
      <w:rFonts w:ascii="Times New Roman" w:hAnsi="Times New Roman" w:cs="Times New Roman"/>
      <w:sz w:val="24"/>
      <w:szCs w:val="24"/>
    </w:rPr>
  </w:style>
  <w:style w:type="character" w:customStyle="1" w:styleId="FontStyle35">
    <w:name w:val="Font Style35"/>
    <w:rsid w:val="00873FC8"/>
    <w:rPr>
      <w:rFonts w:ascii="Times New Roman" w:hAnsi="Times New Roman" w:cs="Times New Roman"/>
      <w:b/>
      <w:bCs/>
      <w:i/>
      <w:iCs/>
      <w:sz w:val="24"/>
      <w:szCs w:val="24"/>
    </w:rPr>
  </w:style>
  <w:style w:type="paragraph" w:styleId="ab">
    <w:name w:val="footnote text"/>
    <w:basedOn w:val="a"/>
    <w:link w:val="ac"/>
    <w:semiHidden/>
    <w:rsid w:val="00873FC8"/>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873FC8"/>
    <w:rPr>
      <w:rFonts w:ascii="Times New Roman" w:eastAsia="Times New Roman" w:hAnsi="Times New Roman" w:cs="Times New Roman"/>
      <w:sz w:val="20"/>
      <w:szCs w:val="20"/>
    </w:rPr>
  </w:style>
  <w:style w:type="character" w:styleId="ad">
    <w:name w:val="footnote reference"/>
    <w:uiPriority w:val="99"/>
    <w:semiHidden/>
    <w:rsid w:val="00873FC8"/>
    <w:rPr>
      <w:vertAlign w:val="superscript"/>
    </w:rPr>
  </w:style>
  <w:style w:type="paragraph" w:styleId="ae">
    <w:name w:val="Balloon Text"/>
    <w:basedOn w:val="a"/>
    <w:link w:val="af"/>
    <w:semiHidden/>
    <w:rsid w:val="00873FC8"/>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semiHidden/>
    <w:rsid w:val="00873FC8"/>
    <w:rPr>
      <w:rFonts w:ascii="Tahoma" w:eastAsia="Times New Roman" w:hAnsi="Tahoma" w:cs="Tahoma"/>
      <w:sz w:val="16"/>
      <w:szCs w:val="16"/>
    </w:rPr>
  </w:style>
  <w:style w:type="character" w:styleId="af0">
    <w:name w:val="Hyperlink"/>
    <w:rsid w:val="00873FC8"/>
    <w:rPr>
      <w:color w:val="0000FF"/>
      <w:u w:val="single"/>
    </w:rPr>
  </w:style>
  <w:style w:type="paragraph" w:styleId="af1">
    <w:name w:val="Normal (Web)"/>
    <w:basedOn w:val="a"/>
    <w:rsid w:val="00873FC8"/>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header"/>
    <w:basedOn w:val="a"/>
    <w:link w:val="af3"/>
    <w:rsid w:val="00873F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0"/>
    <w:link w:val="af2"/>
    <w:rsid w:val="00873FC8"/>
    <w:rPr>
      <w:rFonts w:ascii="Times New Roman" w:eastAsia="Times New Roman" w:hAnsi="Times New Roman" w:cs="Times New Roman"/>
      <w:sz w:val="24"/>
      <w:szCs w:val="24"/>
    </w:rPr>
  </w:style>
  <w:style w:type="paragraph" w:styleId="af4">
    <w:name w:val="endnote text"/>
    <w:basedOn w:val="a"/>
    <w:link w:val="af5"/>
    <w:rsid w:val="00873FC8"/>
    <w:pPr>
      <w:spacing w:after="0" w:line="240" w:lineRule="auto"/>
    </w:pPr>
    <w:rPr>
      <w:rFonts w:ascii="Times New Roman" w:eastAsia="Times New Roman" w:hAnsi="Times New Roman" w:cs="Times New Roman"/>
      <w:sz w:val="20"/>
      <w:szCs w:val="20"/>
    </w:rPr>
  </w:style>
  <w:style w:type="character" w:customStyle="1" w:styleId="af5">
    <w:name w:val="Текст концевой сноски Знак"/>
    <w:basedOn w:val="a0"/>
    <w:link w:val="af4"/>
    <w:rsid w:val="00873FC8"/>
    <w:rPr>
      <w:rFonts w:ascii="Times New Roman" w:eastAsia="Times New Roman" w:hAnsi="Times New Roman" w:cs="Times New Roman"/>
      <w:sz w:val="20"/>
      <w:szCs w:val="20"/>
    </w:rPr>
  </w:style>
  <w:style w:type="character" w:styleId="af6">
    <w:name w:val="endnote reference"/>
    <w:rsid w:val="00873FC8"/>
    <w:rPr>
      <w:vertAlign w:val="superscript"/>
    </w:rPr>
  </w:style>
  <w:style w:type="paragraph" w:customStyle="1" w:styleId="af7">
    <w:name w:val="Знак Знак Знак Знак"/>
    <w:basedOn w:val="a"/>
    <w:uiPriority w:val="99"/>
    <w:rsid w:val="00873FC8"/>
    <w:pPr>
      <w:spacing w:after="160" w:line="240" w:lineRule="exact"/>
      <w:ind w:firstLine="567"/>
      <w:jc w:val="both"/>
    </w:pPr>
    <w:rPr>
      <w:rFonts w:ascii="Verdana" w:eastAsia="Times New Roman" w:hAnsi="Verdana" w:cs="Verdana"/>
      <w:sz w:val="20"/>
      <w:szCs w:val="20"/>
      <w:lang w:val="en-US" w:eastAsia="en-US"/>
    </w:rPr>
  </w:style>
  <w:style w:type="paragraph" w:customStyle="1" w:styleId="text">
    <w:name w:val="text"/>
    <w:basedOn w:val="a"/>
    <w:uiPriority w:val="99"/>
    <w:rsid w:val="00873FC8"/>
    <w:pPr>
      <w:spacing w:after="0" w:line="240" w:lineRule="auto"/>
      <w:ind w:firstLine="567"/>
      <w:jc w:val="both"/>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4055533">
      <w:bodyDiv w:val="1"/>
      <w:marLeft w:val="0"/>
      <w:marRight w:val="0"/>
      <w:marTop w:val="0"/>
      <w:marBottom w:val="0"/>
      <w:divBdr>
        <w:top w:val="none" w:sz="0" w:space="0" w:color="auto"/>
        <w:left w:val="none" w:sz="0" w:space="0" w:color="auto"/>
        <w:bottom w:val="none" w:sz="0" w:space="0" w:color="auto"/>
        <w:right w:val="none" w:sz="0" w:space="0" w:color="auto"/>
      </w:divBdr>
    </w:div>
    <w:div w:id="183383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18688</Words>
  <Characters>106528</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2023-03-06T02:37:00Z</cp:lastPrinted>
  <dcterms:created xsi:type="dcterms:W3CDTF">2020-11-06T07:46:00Z</dcterms:created>
  <dcterms:modified xsi:type="dcterms:W3CDTF">2023-03-06T02:38:00Z</dcterms:modified>
</cp:coreProperties>
</file>